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40" w:rsidRDefault="004D3B40">
      <w:pPr>
        <w:rPr>
          <w:rFonts w:asciiTheme="minorHAnsi" w:hAnsiTheme="minorHAnsi"/>
        </w:rPr>
      </w:pPr>
    </w:p>
    <w:p w:rsidR="004D3B40" w:rsidRDefault="004D3B40">
      <w:pPr>
        <w:rPr>
          <w:rFonts w:asciiTheme="minorHAnsi" w:hAnsiTheme="minorHAnsi"/>
        </w:rPr>
      </w:pPr>
    </w:p>
    <w:p w:rsidR="004D3B40" w:rsidRPr="004D3B40" w:rsidRDefault="002F2549">
      <w:pPr>
        <w:rPr>
          <w:rFonts w:asciiTheme="minorHAnsi" w:hAnsiTheme="minorHAnsi"/>
        </w:rPr>
      </w:pPr>
      <w:r>
        <w:rPr>
          <w:rFonts w:ascii="Calibri" w:hAnsi="Calibri"/>
        </w:rPr>
        <w:t xml:space="preserve">                                      </w:t>
      </w:r>
      <w:r w:rsidR="001F76AA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62.75pt">
            <v:imagedata r:id="rId9" o:title="001"/>
          </v:shape>
        </w:pict>
      </w:r>
    </w:p>
    <w:p w:rsidR="004D3B40" w:rsidRPr="004D3B40" w:rsidRDefault="004D3B40">
      <w:pPr>
        <w:rPr>
          <w:rFonts w:asciiTheme="minorHAnsi" w:hAnsiTheme="minorHAnsi"/>
        </w:rPr>
      </w:pPr>
    </w:p>
    <w:p w:rsidR="009E126F" w:rsidRPr="008D1192" w:rsidRDefault="009E126F" w:rsidP="00C167A5">
      <w:pPr>
        <w:jc w:val="center"/>
        <w:rPr>
          <w:rFonts w:asciiTheme="minorHAnsi" w:hAnsiTheme="minorHAnsi"/>
          <w:sz w:val="22"/>
          <w:szCs w:val="24"/>
        </w:rPr>
      </w:pPr>
    </w:p>
    <w:p w:rsidR="009E126F" w:rsidRPr="00612317" w:rsidRDefault="002F2549" w:rsidP="002F2549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9E126F" w:rsidRPr="00612317">
        <w:rPr>
          <w:rFonts w:ascii="Times New Roman" w:hAnsi="Times New Roman"/>
          <w:b/>
          <w:bCs/>
          <w:szCs w:val="24"/>
        </w:rPr>
        <w:t xml:space="preserve">Рабочая программа </w:t>
      </w:r>
    </w:p>
    <w:p w:rsidR="009E126F" w:rsidRPr="00612317" w:rsidRDefault="009E126F" w:rsidP="00C167A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612317">
        <w:rPr>
          <w:rFonts w:ascii="Times New Roman" w:hAnsi="Times New Roman"/>
          <w:b/>
          <w:bCs/>
          <w:szCs w:val="24"/>
        </w:rPr>
        <w:t>по  русскому языку</w:t>
      </w:r>
    </w:p>
    <w:p w:rsidR="009E126F" w:rsidRPr="00612317" w:rsidRDefault="009E126F" w:rsidP="00C167A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612317">
        <w:rPr>
          <w:rFonts w:ascii="Times New Roman" w:hAnsi="Times New Roman"/>
          <w:b/>
          <w:bCs/>
          <w:szCs w:val="24"/>
        </w:rPr>
        <w:t xml:space="preserve">     для </w:t>
      </w:r>
      <w:proofErr w:type="gramStart"/>
      <w:r w:rsidR="00463D72">
        <w:rPr>
          <w:rFonts w:ascii="Times New Roman" w:hAnsi="Times New Roman"/>
          <w:b/>
          <w:bCs/>
          <w:szCs w:val="24"/>
        </w:rPr>
        <w:t>об</w:t>
      </w:r>
      <w:r w:rsidRPr="00612317">
        <w:rPr>
          <w:rFonts w:ascii="Times New Roman" w:hAnsi="Times New Roman"/>
          <w:b/>
          <w:bCs/>
          <w:szCs w:val="24"/>
        </w:rPr>
        <w:t>уча</w:t>
      </w:r>
      <w:r w:rsidR="00463D72">
        <w:rPr>
          <w:rFonts w:ascii="Times New Roman" w:hAnsi="Times New Roman"/>
          <w:b/>
          <w:bCs/>
          <w:szCs w:val="24"/>
        </w:rPr>
        <w:t>ю</w:t>
      </w:r>
      <w:r w:rsidRPr="00612317">
        <w:rPr>
          <w:rFonts w:ascii="Times New Roman" w:hAnsi="Times New Roman"/>
          <w:b/>
          <w:bCs/>
          <w:szCs w:val="24"/>
        </w:rPr>
        <w:t>щихся</w:t>
      </w:r>
      <w:proofErr w:type="gramEnd"/>
      <w:r w:rsidRPr="00612317">
        <w:rPr>
          <w:rFonts w:ascii="Times New Roman" w:hAnsi="Times New Roman"/>
          <w:b/>
          <w:bCs/>
          <w:szCs w:val="24"/>
        </w:rPr>
        <w:t xml:space="preserve"> 5 класса</w:t>
      </w:r>
    </w:p>
    <w:p w:rsidR="009E126F" w:rsidRPr="00612317" w:rsidRDefault="009E126F" w:rsidP="00C167A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на 2017-2018</w:t>
      </w:r>
      <w:r w:rsidRPr="00612317">
        <w:rPr>
          <w:rFonts w:ascii="Times New Roman" w:hAnsi="Times New Roman"/>
          <w:b/>
          <w:bCs/>
          <w:szCs w:val="24"/>
        </w:rPr>
        <w:t xml:space="preserve"> учебный год</w:t>
      </w: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  <w:r w:rsidRPr="00612317">
        <w:rPr>
          <w:rFonts w:ascii="Times New Roman" w:hAnsi="Times New Roman"/>
          <w:szCs w:val="24"/>
        </w:rPr>
        <w:t xml:space="preserve">                                                             </w:t>
      </w: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both"/>
        <w:rPr>
          <w:rFonts w:ascii="Times New Roman" w:hAnsi="Times New Roman"/>
          <w:szCs w:val="24"/>
        </w:rPr>
      </w:pPr>
      <w:r w:rsidRPr="0061231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Рабочую учебную программу составил </w:t>
      </w:r>
    </w:p>
    <w:p w:rsidR="009E126F" w:rsidRDefault="009E126F" w:rsidP="00C167A5">
      <w:pPr>
        <w:jc w:val="both"/>
        <w:rPr>
          <w:rFonts w:ascii="Times New Roman" w:hAnsi="Times New Roman"/>
          <w:szCs w:val="24"/>
        </w:rPr>
      </w:pPr>
      <w:r w:rsidRPr="0061231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 w:rsidRPr="00612317">
        <w:rPr>
          <w:rFonts w:ascii="Times New Roman" w:hAnsi="Times New Roman"/>
          <w:szCs w:val="24"/>
        </w:rPr>
        <w:t>Зейнетдинов</w:t>
      </w:r>
      <w:proofErr w:type="spellEnd"/>
      <w:r w:rsidRPr="00612317">
        <w:rPr>
          <w:rFonts w:ascii="Times New Roman" w:hAnsi="Times New Roman"/>
          <w:szCs w:val="24"/>
        </w:rPr>
        <w:t xml:space="preserve"> </w:t>
      </w:r>
      <w:proofErr w:type="spellStart"/>
      <w:r w:rsidRPr="00612317"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>ешаф</w:t>
      </w:r>
      <w:proofErr w:type="gramStart"/>
      <w:r w:rsidRPr="00612317">
        <w:rPr>
          <w:rFonts w:ascii="Times New Roman" w:hAnsi="Times New Roman"/>
          <w:szCs w:val="24"/>
        </w:rPr>
        <w:t>.Ф</w:t>
      </w:r>
      <w:proofErr w:type="gramEnd"/>
      <w:r>
        <w:rPr>
          <w:rFonts w:ascii="Times New Roman" w:hAnsi="Times New Roman"/>
          <w:szCs w:val="24"/>
        </w:rPr>
        <w:t>еткуллович</w:t>
      </w:r>
      <w:proofErr w:type="spellEnd"/>
    </w:p>
    <w:p w:rsidR="009E126F" w:rsidRDefault="009E126F" w:rsidP="00C167A5">
      <w:pPr>
        <w:jc w:val="both"/>
        <w:rPr>
          <w:rFonts w:ascii="Times New Roman" w:hAnsi="Times New Roman"/>
          <w:szCs w:val="24"/>
        </w:rPr>
      </w:pPr>
    </w:p>
    <w:p w:rsidR="009E126F" w:rsidRDefault="009E126F" w:rsidP="00C167A5">
      <w:pPr>
        <w:jc w:val="both"/>
        <w:rPr>
          <w:rFonts w:ascii="Times New Roman" w:hAnsi="Times New Roman"/>
          <w:szCs w:val="24"/>
        </w:rPr>
      </w:pPr>
      <w:r w:rsidRPr="00612317">
        <w:rPr>
          <w:rFonts w:ascii="Times New Roman" w:hAnsi="Times New Roman"/>
          <w:szCs w:val="24"/>
        </w:rPr>
        <w:lastRenderedPageBreak/>
        <w:t>.</w:t>
      </w:r>
      <w:r>
        <w:rPr>
          <w:rFonts w:ascii="Times New Roman" w:hAnsi="Times New Roman"/>
          <w:szCs w:val="24"/>
        </w:rPr>
        <w:t xml:space="preserve">,             </w:t>
      </w:r>
      <w:r w:rsidR="00A104F7">
        <w:rPr>
          <w:rFonts w:ascii="Times New Roman" w:hAnsi="Times New Roman"/>
          <w:szCs w:val="24"/>
        </w:rPr>
        <w:t>Рабочая программа 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 и Примерной программы по русском</w:t>
      </w:r>
      <w:proofErr w:type="gramStart"/>
      <w:r w:rsidR="00A104F7">
        <w:rPr>
          <w:rFonts w:ascii="Times New Roman" w:hAnsi="Times New Roman"/>
          <w:szCs w:val="24"/>
        </w:rPr>
        <w:t>у(</w:t>
      </w:r>
      <w:proofErr w:type="gramEnd"/>
      <w:r w:rsidR="00A104F7">
        <w:rPr>
          <w:rFonts w:ascii="Times New Roman" w:hAnsi="Times New Roman"/>
          <w:szCs w:val="24"/>
        </w:rPr>
        <w:t>родному языку) для основной школы.</w:t>
      </w:r>
    </w:p>
    <w:p w:rsidR="001F76AA" w:rsidRPr="00DA01D9" w:rsidRDefault="001F76AA" w:rsidP="001F76AA">
      <w:pPr>
        <w:ind w:left="1416" w:hanging="1410"/>
        <w:jc w:val="both"/>
        <w:rPr>
          <w:rFonts w:ascii="Times New Roman" w:hAnsi="Times New Roman"/>
          <w:szCs w:val="24"/>
        </w:rPr>
      </w:pPr>
      <w:r w:rsidRPr="00DA01D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(Русский язык.5-9 классы</w:t>
      </w:r>
      <w:proofErr w:type="gramStart"/>
      <w:r>
        <w:rPr>
          <w:rFonts w:ascii="Times New Roman" w:hAnsi="Times New Roman"/>
          <w:szCs w:val="24"/>
        </w:rPr>
        <w:t>.М</w:t>
      </w:r>
      <w:proofErr w:type="gramEnd"/>
      <w:r>
        <w:rPr>
          <w:rFonts w:ascii="Times New Roman" w:hAnsi="Times New Roman"/>
          <w:szCs w:val="24"/>
        </w:rPr>
        <w:t>.:Просвещение,2014)</w:t>
      </w:r>
    </w:p>
    <w:p w:rsidR="001F76AA" w:rsidRDefault="001F76AA" w:rsidP="00C167A5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104F7" w:rsidRDefault="00A104F7" w:rsidP="00C167A5">
      <w:pPr>
        <w:jc w:val="both"/>
        <w:rPr>
          <w:rFonts w:ascii="Times New Roman" w:hAnsi="Times New Roman"/>
          <w:szCs w:val="24"/>
        </w:rPr>
      </w:pPr>
    </w:p>
    <w:p w:rsidR="00A104F7" w:rsidRPr="005C64C1" w:rsidRDefault="00A104F7" w:rsidP="00A104F7">
      <w:pPr>
        <w:pStyle w:val="Style22"/>
        <w:widowControl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>
        <w:rPr>
          <w:rStyle w:val="FontStyle40"/>
          <w:rFonts w:ascii="Times New Roman" w:hAnsi="Times New Roman"/>
          <w:bCs/>
          <w:sz w:val="24"/>
        </w:rPr>
        <w:t xml:space="preserve"> </w:t>
      </w:r>
      <w:r w:rsidRPr="005C64C1">
        <w:rPr>
          <w:rStyle w:val="FontStyle40"/>
          <w:rFonts w:ascii="Times New Roman" w:hAnsi="Times New Roman"/>
          <w:bCs/>
          <w:sz w:val="28"/>
          <w:szCs w:val="28"/>
        </w:rPr>
        <w:t>Планируемые результаты изучения русского языка в 5 классе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>
        <w:rPr>
          <w:rFonts w:ascii="Times New Roman" w:hAnsi="Times New Roman" w:cs="Helvetica"/>
          <w:color w:val="000000"/>
          <w:szCs w:val="24"/>
        </w:rPr>
        <w:t>I. Обучающиеся</w:t>
      </w:r>
      <w:r w:rsidR="00A104F7" w:rsidRPr="0007349B">
        <w:rPr>
          <w:rFonts w:ascii="Times New Roman" w:hAnsi="Times New Roman" w:cs="Helvetica"/>
          <w:color w:val="000000"/>
          <w:szCs w:val="24"/>
        </w:rPr>
        <w:t xml:space="preserve"> должны понимать определения основных изучаемых в V классе языковых единиц, </w:t>
      </w:r>
      <w:proofErr w:type="spellStart"/>
      <w:r w:rsidR="00A104F7" w:rsidRPr="0007349B">
        <w:rPr>
          <w:rFonts w:ascii="Times New Roman" w:hAnsi="Times New Roman" w:cs="Helvetica"/>
          <w:color w:val="000000"/>
          <w:szCs w:val="24"/>
        </w:rPr>
        <w:t>речеведческих</w:t>
      </w:r>
      <w:proofErr w:type="spellEnd"/>
      <w:r w:rsidR="00A104F7" w:rsidRPr="0007349B">
        <w:rPr>
          <w:rFonts w:ascii="Times New Roman" w:hAnsi="Times New Roman" w:cs="Helvetica"/>
          <w:color w:val="000000"/>
          <w:szCs w:val="24"/>
        </w:rPr>
        <w:t xml:space="preserve"> понятий, орфографических и пунктуационных правил, обосновывать свои ответы, пр</w:t>
      </w:r>
      <w:r w:rsidR="00A104F7">
        <w:rPr>
          <w:rFonts w:ascii="Times New Roman" w:hAnsi="Times New Roman" w:cs="Helvetica"/>
          <w:color w:val="000000"/>
          <w:szCs w:val="24"/>
        </w:rPr>
        <w:t>иводя нужные примеры. К концу V</w:t>
      </w:r>
      <w:r w:rsidR="00A104F7" w:rsidRPr="0007349B">
        <w:rPr>
          <w:rFonts w:ascii="Times New Roman" w:hAnsi="Times New Roman" w:cs="Helvetica"/>
          <w:color w:val="000000"/>
          <w:szCs w:val="24"/>
        </w:rPr>
        <w:t xml:space="preserve"> класса учащиеся должны овладеть следующими умениями   и   навыками:</w:t>
      </w:r>
    </w:p>
    <w:p w:rsidR="00A104F7" w:rsidRPr="0007349B" w:rsidRDefault="00A104F7" w:rsidP="00A104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производить словообразовательный разбор слов с ясной структурой, морфологический разбор изученных в V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A104F7" w:rsidRPr="0007349B" w:rsidRDefault="00A104F7" w:rsidP="00A104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 помощью толкового словаря выяснять нормы употребления слова;</w:t>
      </w:r>
    </w:p>
    <w:p w:rsidR="00A104F7" w:rsidRPr="0007349B" w:rsidRDefault="00A104F7" w:rsidP="00A104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соблюдать нормы литературного языка в пределах изученного материала.</w:t>
      </w:r>
    </w:p>
    <w:p w:rsidR="00A104F7" w:rsidRPr="00963FB3" w:rsidRDefault="005C64C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b/>
          <w:color w:val="000000"/>
          <w:sz w:val="28"/>
        </w:rPr>
      </w:pPr>
      <w:r w:rsidRPr="005C64C1">
        <w:rPr>
          <w:rFonts w:ascii="Times New Roman" w:hAnsi="Times New Roman" w:cs="Helvetica"/>
          <w:bCs/>
          <w:color w:val="000000"/>
          <w:sz w:val="28"/>
        </w:rPr>
        <w:t xml:space="preserve">                                                                                </w:t>
      </w:r>
      <w:r w:rsidR="00A104F7" w:rsidRPr="00963FB3">
        <w:rPr>
          <w:rFonts w:ascii="Times New Roman" w:hAnsi="Times New Roman" w:cs="Helvetica"/>
          <w:b/>
          <w:bCs/>
          <w:color w:val="000000"/>
          <w:sz w:val="28"/>
        </w:rPr>
        <w:t>По орфографии и пунктуации</w:t>
      </w:r>
      <w:r w:rsidR="00A104F7" w:rsidRPr="00963FB3">
        <w:rPr>
          <w:rFonts w:ascii="Times New Roman" w:hAnsi="Times New Roman" w:cs="Helvetica"/>
          <w:b/>
          <w:color w:val="000000"/>
          <w:sz w:val="28"/>
        </w:rPr>
        <w:t>.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>
        <w:rPr>
          <w:rFonts w:ascii="Times New Roman" w:hAnsi="Times New Roman" w:cs="Helvetica"/>
          <w:bCs/>
          <w:color w:val="000000"/>
          <w:szCs w:val="24"/>
        </w:rPr>
        <w:t>Обучающийся</w:t>
      </w:r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научится:</w:t>
      </w:r>
    </w:p>
    <w:p w:rsidR="00A104F7" w:rsidRPr="0007349B" w:rsidRDefault="00A104F7" w:rsidP="00A104F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 xml:space="preserve">соблюдать орфографические и пунктуационные нормы в процессе письма (в </w:t>
      </w:r>
      <w:proofErr w:type="spellStart"/>
      <w:r w:rsidRPr="0007349B">
        <w:rPr>
          <w:rFonts w:ascii="Times New Roman" w:hAnsi="Times New Roman" w:cs="Helvetica"/>
          <w:color w:val="000000"/>
          <w:szCs w:val="24"/>
        </w:rPr>
        <w:t>объ</w:t>
      </w:r>
      <w:r w:rsidRPr="0007349B">
        <w:rPr>
          <w:rFonts w:ascii="Tahoma" w:hAnsi="Tahoma" w:cs="Tahoma"/>
          <w:color w:val="000000"/>
          <w:szCs w:val="24"/>
        </w:rPr>
        <w:t>ѐ</w:t>
      </w:r>
      <w:r w:rsidRPr="0007349B">
        <w:rPr>
          <w:rFonts w:ascii="Times New Roman" w:hAnsi="Times New Roman" w:cs="Helvetica"/>
          <w:color w:val="000000"/>
          <w:szCs w:val="24"/>
        </w:rPr>
        <w:t>ме</w:t>
      </w:r>
      <w:proofErr w:type="spellEnd"/>
      <w:r w:rsidRPr="0007349B">
        <w:rPr>
          <w:rFonts w:ascii="Times New Roman" w:hAnsi="Times New Roman" w:cs="Helvetica"/>
          <w:color w:val="000000"/>
          <w:szCs w:val="24"/>
        </w:rPr>
        <w:t xml:space="preserve"> содержания курса)</w:t>
      </w:r>
      <w:proofErr w:type="gramStart"/>
      <w:r w:rsidRPr="0007349B">
        <w:rPr>
          <w:rFonts w:ascii="Times New Roman" w:hAnsi="Times New Roman" w:cs="Helvetica"/>
          <w:color w:val="000000"/>
          <w:szCs w:val="24"/>
        </w:rPr>
        <w:t>.П</w:t>
      </w:r>
      <w:proofErr w:type="gramEnd"/>
      <w:r w:rsidRPr="0007349B">
        <w:rPr>
          <w:rFonts w:ascii="Times New Roman" w:hAnsi="Times New Roman" w:cs="Helvetica"/>
          <w:color w:val="000000"/>
          <w:szCs w:val="24"/>
        </w:rPr>
        <w:t>равильно писать слова с непроверяемыми орфограммами, изученными в 5 классе;</w:t>
      </w:r>
    </w:p>
    <w:p w:rsidR="00A104F7" w:rsidRPr="0007349B" w:rsidRDefault="00A104F7" w:rsidP="00A104F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A104F7" w:rsidRPr="0007349B" w:rsidRDefault="00A104F7" w:rsidP="00A104F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обнаруживать и исправлять орфографические и пунктуационные ошибки;</w:t>
      </w:r>
    </w:p>
    <w:p w:rsidR="00A104F7" w:rsidRPr="0007349B" w:rsidRDefault="00A104F7" w:rsidP="00A104F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 xml:space="preserve">извлекать необходимую информацию из орфографических словарей и справочников; использовать </w:t>
      </w:r>
      <w:proofErr w:type="spellStart"/>
      <w:r w:rsidRPr="0007349B">
        <w:rPr>
          <w:rFonts w:ascii="Times New Roman" w:hAnsi="Times New Roman" w:cs="Helvetica"/>
          <w:color w:val="000000"/>
          <w:szCs w:val="24"/>
        </w:rPr>
        <w:t>е</w:t>
      </w:r>
      <w:r w:rsidRPr="0007349B">
        <w:rPr>
          <w:rFonts w:ascii="Tahoma" w:hAnsi="Tahoma" w:cs="Tahoma"/>
          <w:color w:val="000000"/>
          <w:szCs w:val="24"/>
        </w:rPr>
        <w:t>ѐ</w:t>
      </w:r>
      <w:proofErr w:type="spellEnd"/>
      <w:r w:rsidRPr="0007349B">
        <w:rPr>
          <w:rFonts w:ascii="Times New Roman" w:hAnsi="Times New Roman" w:cs="Helvetica"/>
          <w:color w:val="000000"/>
          <w:szCs w:val="24"/>
        </w:rPr>
        <w:t xml:space="preserve"> в процессе письма.</w:t>
      </w:r>
    </w:p>
    <w:p w:rsidR="00A104F7" w:rsidRPr="0007349B" w:rsidRDefault="00A104F7" w:rsidP="00A104F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104F7" w:rsidRPr="0007349B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970F41">
        <w:rPr>
          <w:rFonts w:ascii="Times New Roman" w:hAnsi="Times New Roman" w:cs="Helvetica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Helvetica"/>
          <w:bCs/>
          <w:color w:val="000000"/>
          <w:szCs w:val="24"/>
        </w:rPr>
        <w:t>Оучающийся</w:t>
      </w:r>
      <w:proofErr w:type="spellEnd"/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получит возможность научиться</w:t>
      </w:r>
      <w:r w:rsidR="00A104F7" w:rsidRPr="0007349B">
        <w:rPr>
          <w:rFonts w:ascii="Times New Roman" w:hAnsi="Times New Roman" w:cs="Helvetica"/>
          <w:color w:val="000000"/>
          <w:szCs w:val="24"/>
        </w:rPr>
        <w:t>:</w:t>
      </w:r>
    </w:p>
    <w:p w:rsidR="00A104F7" w:rsidRPr="0007349B" w:rsidRDefault="00A104F7" w:rsidP="00A104F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демонстрировать роль орфографии и пунктуации в передаче смысловой стороны речи;</w:t>
      </w:r>
    </w:p>
    <w:p w:rsidR="00A104F7" w:rsidRPr="0007349B" w:rsidRDefault="00A104F7" w:rsidP="00A104F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lastRenderedPageBreak/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104F7" w:rsidRPr="0007349B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</w:p>
    <w:p w:rsidR="00A104F7" w:rsidRPr="00963FB3" w:rsidRDefault="005C64C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b/>
          <w:color w:val="000000"/>
          <w:sz w:val="28"/>
        </w:rPr>
      </w:pPr>
      <w:r w:rsidRPr="00963FB3">
        <w:rPr>
          <w:rFonts w:ascii="Times New Roman" w:hAnsi="Times New Roman" w:cs="Helvetica"/>
          <w:b/>
          <w:bCs/>
          <w:color w:val="000000"/>
          <w:szCs w:val="24"/>
        </w:rPr>
        <w:t xml:space="preserve">                                                                                      </w:t>
      </w:r>
      <w:r w:rsidR="00963FB3" w:rsidRPr="00963FB3">
        <w:rPr>
          <w:rFonts w:ascii="Times New Roman" w:hAnsi="Times New Roman" w:cs="Helvetica"/>
          <w:b/>
          <w:bCs/>
          <w:color w:val="000000"/>
          <w:sz w:val="28"/>
        </w:rPr>
        <w:t>По фонетике</w:t>
      </w:r>
      <w:proofErr w:type="gramStart"/>
      <w:r w:rsidR="00963FB3" w:rsidRPr="00963FB3">
        <w:rPr>
          <w:rFonts w:ascii="Times New Roman" w:hAnsi="Times New Roman" w:cs="Helvetica"/>
          <w:b/>
          <w:bCs/>
          <w:color w:val="000000"/>
          <w:sz w:val="28"/>
        </w:rPr>
        <w:t xml:space="preserve"> ,</w:t>
      </w:r>
      <w:proofErr w:type="gramEnd"/>
      <w:r w:rsidR="00963FB3" w:rsidRPr="00963FB3">
        <w:rPr>
          <w:rFonts w:ascii="Times New Roman" w:hAnsi="Times New Roman" w:cs="Helvetica"/>
          <w:b/>
          <w:bCs/>
          <w:color w:val="000000"/>
          <w:sz w:val="28"/>
        </w:rPr>
        <w:t xml:space="preserve"> орфоэпии  и г</w:t>
      </w:r>
      <w:r w:rsidR="00A104F7" w:rsidRPr="00963FB3">
        <w:rPr>
          <w:rFonts w:ascii="Times New Roman" w:hAnsi="Times New Roman" w:cs="Helvetica"/>
          <w:b/>
          <w:bCs/>
          <w:color w:val="000000"/>
          <w:sz w:val="28"/>
        </w:rPr>
        <w:t>рафике.</w:t>
      </w:r>
    </w:p>
    <w:p w:rsidR="00A104F7" w:rsidRPr="0007349B" w:rsidRDefault="005C64C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>
        <w:rPr>
          <w:rFonts w:ascii="Times New Roman" w:hAnsi="Times New Roman" w:cs="Helvetica"/>
          <w:bCs/>
          <w:color w:val="000000"/>
          <w:szCs w:val="24"/>
        </w:rPr>
        <w:t xml:space="preserve"> </w:t>
      </w:r>
      <w:r w:rsidR="00970F41" w:rsidRPr="00970F41">
        <w:rPr>
          <w:rFonts w:ascii="Times New Roman" w:hAnsi="Times New Roman" w:cs="Helvetica"/>
          <w:bCs/>
          <w:color w:val="000000"/>
          <w:szCs w:val="24"/>
        </w:rPr>
        <w:t xml:space="preserve"> </w:t>
      </w:r>
      <w:r w:rsidR="00970F41">
        <w:rPr>
          <w:rFonts w:ascii="Times New Roman" w:hAnsi="Times New Roman" w:cs="Helvetica"/>
          <w:bCs/>
          <w:color w:val="000000"/>
          <w:szCs w:val="24"/>
        </w:rPr>
        <w:t>Обучающийся</w:t>
      </w:r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научится:</w:t>
      </w:r>
    </w:p>
    <w:p w:rsidR="00A104F7" w:rsidRPr="0007349B" w:rsidRDefault="00A104F7" w:rsidP="00A104F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проводить фонетический анализ слова;</w:t>
      </w:r>
    </w:p>
    <w:p w:rsidR="00A104F7" w:rsidRPr="0007349B" w:rsidRDefault="00A104F7" w:rsidP="00A104F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соблюдать основные орфоэпические правила современного русского литературного языка.</w:t>
      </w:r>
    </w:p>
    <w:p w:rsidR="00A104F7" w:rsidRPr="0007349B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.</w:t>
      </w:r>
      <w:r w:rsidR="00970F41" w:rsidRPr="00970F41">
        <w:rPr>
          <w:rFonts w:ascii="Times New Roman" w:hAnsi="Times New Roman" w:cs="Helvetica"/>
          <w:bCs/>
          <w:color w:val="000000"/>
          <w:szCs w:val="24"/>
        </w:rPr>
        <w:t xml:space="preserve"> </w:t>
      </w:r>
      <w:proofErr w:type="gramStart"/>
      <w:r w:rsidR="00970F41">
        <w:rPr>
          <w:rFonts w:ascii="Times New Roman" w:hAnsi="Times New Roman" w:cs="Helvetica"/>
          <w:bCs/>
          <w:color w:val="000000"/>
          <w:szCs w:val="24"/>
        </w:rPr>
        <w:t>Обучающийся</w:t>
      </w:r>
      <w:proofErr w:type="gramEnd"/>
      <w:r w:rsidRPr="0007349B">
        <w:rPr>
          <w:rFonts w:ascii="Times New Roman" w:hAnsi="Times New Roman" w:cs="Helvetica"/>
          <w:bCs/>
          <w:color w:val="000000"/>
          <w:szCs w:val="24"/>
        </w:rPr>
        <w:t xml:space="preserve"> получит возможность научиться</w:t>
      </w:r>
      <w:r w:rsidRPr="0007349B">
        <w:rPr>
          <w:rFonts w:ascii="Times New Roman" w:hAnsi="Times New Roman" w:cs="Helvetica"/>
          <w:color w:val="000000"/>
          <w:szCs w:val="24"/>
        </w:rPr>
        <w:t>:</w:t>
      </w:r>
    </w:p>
    <w:p w:rsidR="00A104F7" w:rsidRPr="0007349B" w:rsidRDefault="00A104F7" w:rsidP="00A104F7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опознавать основные выразительные средства фонетики (звукопись)</w:t>
      </w:r>
    </w:p>
    <w:p w:rsidR="00A104F7" w:rsidRPr="0007349B" w:rsidRDefault="00A104F7" w:rsidP="00A104F7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выразительно читать прозаические и поэтические тексты;</w:t>
      </w:r>
    </w:p>
    <w:p w:rsidR="00A104F7" w:rsidRPr="0007349B" w:rsidRDefault="00A104F7" w:rsidP="00A104F7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104F7" w:rsidRPr="00963FB3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b/>
          <w:color w:val="000000"/>
          <w:sz w:val="28"/>
        </w:rPr>
      </w:pPr>
      <w:r w:rsidRPr="00963FB3">
        <w:rPr>
          <w:rFonts w:ascii="Times New Roman" w:hAnsi="Times New Roman" w:cs="Helvetica"/>
          <w:b/>
          <w:color w:val="000000"/>
          <w:szCs w:val="24"/>
        </w:rPr>
        <w:t xml:space="preserve">                                                                                     </w:t>
      </w:r>
      <w:r w:rsidR="005C64C1" w:rsidRPr="00963FB3">
        <w:rPr>
          <w:rFonts w:ascii="Times New Roman" w:hAnsi="Times New Roman" w:cs="Helvetica"/>
          <w:b/>
          <w:color w:val="000000"/>
          <w:szCs w:val="24"/>
        </w:rPr>
        <w:t xml:space="preserve">         </w:t>
      </w:r>
      <w:r w:rsidRPr="00963FB3">
        <w:rPr>
          <w:rFonts w:ascii="Times New Roman" w:hAnsi="Times New Roman" w:cs="Helvetica"/>
          <w:b/>
          <w:color w:val="000000"/>
          <w:szCs w:val="24"/>
        </w:rPr>
        <w:t xml:space="preserve"> </w:t>
      </w:r>
      <w:r w:rsidRPr="00963FB3">
        <w:rPr>
          <w:rFonts w:ascii="Times New Roman" w:hAnsi="Times New Roman" w:cs="Helvetica"/>
          <w:b/>
          <w:bCs/>
          <w:color w:val="000000"/>
          <w:sz w:val="28"/>
        </w:rPr>
        <w:t>По связной речи</w:t>
      </w:r>
      <w:r w:rsidRPr="00963FB3">
        <w:rPr>
          <w:rFonts w:ascii="Times New Roman" w:hAnsi="Times New Roman" w:cs="Helvetica"/>
          <w:b/>
          <w:color w:val="000000"/>
          <w:sz w:val="28"/>
        </w:rPr>
        <w:t>.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970F41">
        <w:rPr>
          <w:rFonts w:ascii="Times New Roman" w:hAnsi="Times New Roman" w:cs="Helvetica"/>
          <w:bCs/>
          <w:color w:val="000000"/>
          <w:szCs w:val="24"/>
        </w:rPr>
        <w:t xml:space="preserve"> </w:t>
      </w:r>
      <w:r>
        <w:rPr>
          <w:rFonts w:ascii="Times New Roman" w:hAnsi="Times New Roman" w:cs="Helvetica"/>
          <w:bCs/>
          <w:color w:val="000000"/>
          <w:szCs w:val="24"/>
        </w:rPr>
        <w:t>Обучающийся</w:t>
      </w:r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научится:</w:t>
      </w:r>
    </w:p>
    <w:p w:rsidR="00A104F7" w:rsidRPr="0007349B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 xml:space="preserve">Составлять сложный план. Подробно, сжато и выборочно </w:t>
      </w:r>
      <w:proofErr w:type="gramStart"/>
      <w:r w:rsidRPr="0007349B">
        <w:rPr>
          <w:rFonts w:ascii="Times New Roman" w:hAnsi="Times New Roman" w:cs="Helvetica"/>
          <w:color w:val="000000"/>
          <w:szCs w:val="24"/>
        </w:rPr>
        <w:t>излагать</w:t>
      </w:r>
      <w:proofErr w:type="gramEnd"/>
      <w:r w:rsidRPr="0007349B">
        <w:rPr>
          <w:rFonts w:ascii="Times New Roman" w:hAnsi="Times New Roman" w:cs="Helvetica"/>
          <w:color w:val="000000"/>
          <w:szCs w:val="24"/>
        </w:rPr>
        <w:t xml:space="preserve"> повествовательные тексты с элементами описания помещения, пейзажа и действий. Собирать и систематизировать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A104F7" w:rsidRPr="0007349B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Уметь грамотно и четко отвечать на вопросы по пройденному материалу; выступать по заданной теме.</w:t>
      </w:r>
    </w:p>
    <w:p w:rsidR="00A104F7" w:rsidRPr="0007349B" w:rsidRDefault="00A104F7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Уметь выразительно читать письменный (прозаический и поэтический) текст.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proofErr w:type="gramStart"/>
      <w:r>
        <w:rPr>
          <w:rFonts w:ascii="Times New Roman" w:hAnsi="Times New Roman" w:cs="Helvetica"/>
          <w:bCs/>
          <w:color w:val="000000"/>
          <w:szCs w:val="24"/>
        </w:rPr>
        <w:t>Обучающийся</w:t>
      </w:r>
      <w:proofErr w:type="gramEnd"/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получит возможность научиться:</w:t>
      </w:r>
    </w:p>
    <w:p w:rsidR="00A104F7" w:rsidRPr="0007349B" w:rsidRDefault="00A104F7" w:rsidP="00A104F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lastRenderedPageBreak/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A104F7" w:rsidRPr="0007349B" w:rsidRDefault="00A104F7" w:rsidP="00A104F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участвовать в коллективном обсуждении проблем, аргументировать собственную позицию, доказывать ее, убеждать;</w:t>
      </w:r>
    </w:p>
    <w:p w:rsidR="00A104F7" w:rsidRPr="0007349B" w:rsidRDefault="00A104F7" w:rsidP="00A104F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понимать основные причины коммуникативных неудач и объяснять их.</w:t>
      </w:r>
    </w:p>
    <w:p w:rsidR="00970F41" w:rsidRDefault="005C64C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b/>
          <w:bCs/>
          <w:color w:val="000000"/>
          <w:sz w:val="28"/>
        </w:rPr>
      </w:pPr>
      <w:r w:rsidRPr="00963FB3">
        <w:rPr>
          <w:rFonts w:ascii="Times New Roman" w:hAnsi="Times New Roman" w:cs="Helvetica"/>
          <w:b/>
          <w:color w:val="000000"/>
          <w:sz w:val="28"/>
        </w:rPr>
        <w:t xml:space="preserve">                                                                                     </w:t>
      </w:r>
      <w:proofErr w:type="spellStart"/>
      <w:r w:rsidRPr="00963FB3">
        <w:rPr>
          <w:rFonts w:ascii="Times New Roman" w:hAnsi="Times New Roman" w:cs="Helvetica"/>
          <w:b/>
          <w:color w:val="000000"/>
          <w:sz w:val="28"/>
        </w:rPr>
        <w:t>Ау</w:t>
      </w:r>
      <w:r w:rsidR="00A104F7" w:rsidRPr="00963FB3">
        <w:rPr>
          <w:rFonts w:ascii="Times New Roman" w:hAnsi="Times New Roman" w:cs="Helvetica"/>
          <w:b/>
          <w:bCs/>
          <w:color w:val="000000"/>
          <w:sz w:val="28"/>
        </w:rPr>
        <w:t>дирование</w:t>
      </w:r>
      <w:proofErr w:type="spellEnd"/>
      <w:r w:rsidR="00A104F7" w:rsidRPr="00963FB3">
        <w:rPr>
          <w:rFonts w:ascii="Times New Roman" w:hAnsi="Times New Roman" w:cs="Helvetica"/>
          <w:b/>
          <w:bCs/>
          <w:color w:val="000000"/>
          <w:sz w:val="28"/>
        </w:rPr>
        <w:t xml:space="preserve"> и чтение</w:t>
      </w:r>
    </w:p>
    <w:p w:rsidR="00A104F7" w:rsidRPr="00970F41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b/>
          <w:color w:val="000000"/>
          <w:sz w:val="28"/>
        </w:rPr>
      </w:pPr>
      <w:r w:rsidRPr="00970F41">
        <w:rPr>
          <w:rFonts w:ascii="Times New Roman" w:hAnsi="Times New Roman" w:cs="Helvetica"/>
          <w:bCs/>
          <w:color w:val="000000"/>
          <w:szCs w:val="24"/>
        </w:rPr>
        <w:t xml:space="preserve"> </w:t>
      </w:r>
      <w:r>
        <w:rPr>
          <w:rFonts w:ascii="Times New Roman" w:hAnsi="Times New Roman" w:cs="Helvetica"/>
          <w:bCs/>
          <w:color w:val="000000"/>
          <w:szCs w:val="24"/>
        </w:rPr>
        <w:t>Обучающийся</w:t>
      </w:r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научится:</w:t>
      </w:r>
    </w:p>
    <w:p w:rsidR="00A104F7" w:rsidRPr="0007349B" w:rsidRDefault="00A104F7" w:rsidP="00A104F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адекватно понимать информацию устного и письменного сообщения (цель, тему текста);</w:t>
      </w:r>
    </w:p>
    <w:p w:rsidR="00A104F7" w:rsidRPr="0007349B" w:rsidRDefault="00A104F7" w:rsidP="00A104F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A104F7" w:rsidRPr="0007349B" w:rsidRDefault="00A104F7" w:rsidP="00A104F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104F7" w:rsidRPr="0007349B" w:rsidRDefault="00A104F7" w:rsidP="00A104F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A104F7" w:rsidRPr="0007349B" w:rsidRDefault="00A104F7" w:rsidP="00A104F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 xml:space="preserve">отбирать и систематизировать материал на </w:t>
      </w:r>
      <w:proofErr w:type="spellStart"/>
      <w:r w:rsidRPr="0007349B">
        <w:rPr>
          <w:rFonts w:ascii="Times New Roman" w:hAnsi="Times New Roman" w:cs="Helvetica"/>
          <w:color w:val="000000"/>
          <w:szCs w:val="24"/>
        </w:rPr>
        <w:t>определ</w:t>
      </w:r>
      <w:r w:rsidRPr="0007349B">
        <w:rPr>
          <w:rFonts w:ascii="Tahoma" w:hAnsi="Tahoma" w:cs="Tahoma"/>
          <w:color w:val="000000"/>
          <w:szCs w:val="24"/>
        </w:rPr>
        <w:t>ѐ</w:t>
      </w:r>
      <w:r w:rsidRPr="0007349B">
        <w:rPr>
          <w:rFonts w:ascii="Times New Roman" w:hAnsi="Times New Roman" w:cs="Helvetica"/>
          <w:color w:val="000000"/>
          <w:szCs w:val="24"/>
        </w:rPr>
        <w:t>нную</w:t>
      </w:r>
      <w:proofErr w:type="spellEnd"/>
      <w:r w:rsidRPr="0007349B">
        <w:rPr>
          <w:rFonts w:ascii="Times New Roman" w:hAnsi="Times New Roman" w:cs="Helvetica"/>
          <w:color w:val="000000"/>
          <w:szCs w:val="24"/>
        </w:rPr>
        <w:t xml:space="preserve"> тему, анализировать отобранную информацию и интерпретировать ее в соответствии с поставленной коммуникативной задачей.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proofErr w:type="gramStart"/>
      <w:r>
        <w:rPr>
          <w:rFonts w:ascii="Times New Roman" w:hAnsi="Times New Roman" w:cs="Helvetica"/>
          <w:bCs/>
          <w:color w:val="000000"/>
          <w:szCs w:val="24"/>
        </w:rPr>
        <w:t>Обучающийся</w:t>
      </w:r>
      <w:proofErr w:type="gramEnd"/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получит возможность научиться</w:t>
      </w:r>
      <w:r w:rsidR="00A104F7" w:rsidRPr="0007349B">
        <w:rPr>
          <w:rFonts w:ascii="Times New Roman" w:hAnsi="Times New Roman" w:cs="Helvetica"/>
          <w:color w:val="000000"/>
          <w:szCs w:val="24"/>
        </w:rPr>
        <w:t>:</w:t>
      </w:r>
    </w:p>
    <w:p w:rsidR="00A104F7" w:rsidRPr="0007349B" w:rsidRDefault="00A104F7" w:rsidP="00A104F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понимать, анализировать, оценивать информацию в прочитанных текстах;</w:t>
      </w:r>
    </w:p>
    <w:p w:rsidR="00A104F7" w:rsidRPr="0007349B" w:rsidRDefault="00A104F7" w:rsidP="00A104F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proofErr w:type="gramStart"/>
      <w:r w:rsidRPr="0007349B">
        <w:rPr>
          <w:rFonts w:ascii="Times New Roman" w:hAnsi="Times New Roman" w:cs="Helvetica"/>
          <w:color w:val="000000"/>
          <w:szCs w:val="24"/>
        </w:rPr>
        <w:t xml:space="preserve">извлекать информацию по заданной проблеме из различных источников (учебно-научных текстов, текстов СМИ, высказывать собственную точку зрения на </w:t>
      </w:r>
      <w:proofErr w:type="spellStart"/>
      <w:r w:rsidRPr="0007349B">
        <w:rPr>
          <w:rFonts w:ascii="Times New Roman" w:hAnsi="Times New Roman" w:cs="Helvetica"/>
          <w:color w:val="000000"/>
          <w:szCs w:val="24"/>
        </w:rPr>
        <w:t>решениепроблемы</w:t>
      </w:r>
      <w:proofErr w:type="spellEnd"/>
      <w:r w:rsidRPr="0007349B">
        <w:rPr>
          <w:rFonts w:ascii="Times New Roman" w:hAnsi="Times New Roman" w:cs="Helvetica"/>
          <w:color w:val="000000"/>
          <w:szCs w:val="24"/>
        </w:rPr>
        <w:t>.</w:t>
      </w:r>
      <w:proofErr w:type="gramEnd"/>
    </w:p>
    <w:p w:rsidR="00A104F7" w:rsidRPr="00963FB3" w:rsidRDefault="005C64C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b/>
          <w:color w:val="000000"/>
          <w:sz w:val="28"/>
        </w:rPr>
      </w:pPr>
      <w:r w:rsidRPr="00963FB3">
        <w:rPr>
          <w:rFonts w:ascii="Times New Roman" w:hAnsi="Times New Roman" w:cs="Helvetica"/>
          <w:b/>
          <w:bCs/>
          <w:color w:val="000000"/>
          <w:sz w:val="28"/>
        </w:rPr>
        <w:t xml:space="preserve">                                                     </w:t>
      </w:r>
      <w:r w:rsidR="00963FB3">
        <w:rPr>
          <w:rFonts w:ascii="Times New Roman" w:hAnsi="Times New Roman" w:cs="Helvetica"/>
          <w:b/>
          <w:bCs/>
          <w:color w:val="000000"/>
          <w:sz w:val="28"/>
        </w:rPr>
        <w:t xml:space="preserve">                               </w:t>
      </w:r>
      <w:r w:rsidRPr="00963FB3">
        <w:rPr>
          <w:rFonts w:ascii="Times New Roman" w:hAnsi="Times New Roman" w:cs="Helvetica"/>
          <w:b/>
          <w:bCs/>
          <w:color w:val="000000"/>
          <w:sz w:val="28"/>
        </w:rPr>
        <w:t xml:space="preserve">  </w:t>
      </w:r>
      <w:r w:rsidR="00A104F7" w:rsidRPr="00963FB3">
        <w:rPr>
          <w:rFonts w:ascii="Times New Roman" w:hAnsi="Times New Roman" w:cs="Helvetica"/>
          <w:b/>
          <w:bCs/>
          <w:color w:val="000000"/>
          <w:sz w:val="28"/>
        </w:rPr>
        <w:t>Говорение и письмо.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>
        <w:rPr>
          <w:rFonts w:ascii="Times New Roman" w:hAnsi="Times New Roman" w:cs="Helvetica"/>
          <w:bCs/>
          <w:color w:val="000000"/>
          <w:szCs w:val="24"/>
        </w:rPr>
        <w:t>Обучающийся</w:t>
      </w:r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научится:</w:t>
      </w:r>
    </w:p>
    <w:p w:rsidR="00A104F7" w:rsidRPr="0007349B" w:rsidRDefault="00A104F7" w:rsidP="00A104F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 xml:space="preserve">создавать устные монологические и диалогические высказывания </w:t>
      </w:r>
      <w:proofErr w:type="spellStart"/>
      <w:r w:rsidRPr="0007349B">
        <w:rPr>
          <w:rFonts w:ascii="Times New Roman" w:hAnsi="Times New Roman" w:cs="Helvetica"/>
          <w:color w:val="000000"/>
          <w:szCs w:val="24"/>
        </w:rPr>
        <w:t>всоответствии</w:t>
      </w:r>
      <w:proofErr w:type="spellEnd"/>
      <w:r w:rsidRPr="0007349B">
        <w:rPr>
          <w:rFonts w:ascii="Times New Roman" w:hAnsi="Times New Roman" w:cs="Helvetica"/>
          <w:color w:val="000000"/>
          <w:szCs w:val="24"/>
        </w:rPr>
        <w:t xml:space="preserve">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A104F7" w:rsidRPr="0007349B" w:rsidRDefault="00A104F7" w:rsidP="00A104F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A104F7" w:rsidRPr="0007349B" w:rsidRDefault="00A104F7" w:rsidP="00A104F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A104F7" w:rsidRPr="0007349B" w:rsidRDefault="00970F41" w:rsidP="00A104F7">
      <w:p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>
        <w:rPr>
          <w:rFonts w:ascii="Times New Roman" w:hAnsi="Times New Roman" w:cs="Helvetica"/>
          <w:bCs/>
          <w:color w:val="000000"/>
          <w:szCs w:val="24"/>
        </w:rPr>
        <w:lastRenderedPageBreak/>
        <w:t>Обучающийся</w:t>
      </w:r>
      <w:r w:rsidR="00A104F7" w:rsidRPr="0007349B">
        <w:rPr>
          <w:rFonts w:ascii="Times New Roman" w:hAnsi="Times New Roman" w:cs="Helvetica"/>
          <w:bCs/>
          <w:color w:val="000000"/>
          <w:szCs w:val="24"/>
        </w:rPr>
        <w:t xml:space="preserve"> получит возможность научиться</w:t>
      </w:r>
      <w:r w:rsidR="00A104F7" w:rsidRPr="0007349B">
        <w:rPr>
          <w:rFonts w:ascii="Times New Roman" w:hAnsi="Times New Roman" w:cs="Helvetica"/>
          <w:color w:val="000000"/>
          <w:szCs w:val="24"/>
        </w:rPr>
        <w:t>: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создавать устные монологические и диалогические высказывания различных типов и жанров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воспроизводить текст с заданной степенью свернутости (план, пересказ, изложение);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создавать тексты различных стилей и жанров (применительно к данному этапу обучения);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осуществлять выбор и организацию языковых сре</w:t>
      </w:r>
      <w:proofErr w:type="gramStart"/>
      <w:r w:rsidRPr="0007349B">
        <w:rPr>
          <w:rFonts w:ascii="Times New Roman" w:hAnsi="Times New Roman" w:cs="Helvetica"/>
          <w:color w:val="000000"/>
          <w:szCs w:val="24"/>
        </w:rPr>
        <w:t>дств в с</w:t>
      </w:r>
      <w:proofErr w:type="gramEnd"/>
      <w:r w:rsidRPr="0007349B">
        <w:rPr>
          <w:rFonts w:ascii="Times New Roman" w:hAnsi="Times New Roman" w:cs="Helvetica"/>
          <w:color w:val="000000"/>
          <w:szCs w:val="24"/>
        </w:rPr>
        <w:t>оответствии с темой, целями общения;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соблюдать в практике письма основные правила орфографии и пунктуации;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соблюдать нормы русского речевого этикета;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осознавать значение родного языка в жизни человека и общества;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развивать речевую культуру, бережное и сознательное отношение к родному языку, сохранению чистоты русского языка как явления культуры;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удовлетворению коммуникативных потребностей в учебных, бытовых, социально-культурных ситуациях общения;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увеличению словарного запаса; расширению круга используемых грамматических средств; развитию способности к самооценке на основе наблюдения за собственной речью;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использованию родного языка как средства получения знаний по другим учебным предметам и продолжения образования.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выступать перед аудиторией с докладом; публично защищать проект, реферат;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участвовать в дискуссии на учебно-научные темы, соблюдая нормы учебно-научного общения;</w:t>
      </w:r>
    </w:p>
    <w:p w:rsidR="00A104F7" w:rsidRPr="0007349B" w:rsidRDefault="00A104F7" w:rsidP="00A104F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proofErr w:type="spellStart"/>
      <w:r w:rsidRPr="0007349B">
        <w:rPr>
          <w:rFonts w:ascii="Times New Roman" w:hAnsi="Times New Roman" w:cs="Helvetica"/>
          <w:color w:val="000000"/>
          <w:szCs w:val="24"/>
        </w:rPr>
        <w:t>анализироватьи</w:t>
      </w:r>
      <w:proofErr w:type="spellEnd"/>
      <w:r w:rsidRPr="0007349B">
        <w:rPr>
          <w:rFonts w:ascii="Times New Roman" w:hAnsi="Times New Roman" w:cs="Helvetica"/>
          <w:color w:val="000000"/>
          <w:szCs w:val="24"/>
        </w:rPr>
        <w:t xml:space="preserve"> оценивать речевые высказывания с точки зрения их успешности в достижении прогнозируемого результата.</w:t>
      </w:r>
    </w:p>
    <w:p w:rsidR="00A104F7" w:rsidRPr="0007349B" w:rsidRDefault="00A104F7" w:rsidP="00A104F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различать разговорную речь и другие стили;</w:t>
      </w:r>
    </w:p>
    <w:p w:rsidR="00A104F7" w:rsidRPr="0007349B" w:rsidRDefault="00A104F7" w:rsidP="00A104F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определять тему, основную мысль текста, функционально-смысловой тип и стиль речи;</w:t>
      </w:r>
    </w:p>
    <w:p w:rsidR="00A104F7" w:rsidRPr="0007349B" w:rsidRDefault="00A104F7" w:rsidP="00A104F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опознавать языковые единицы, проводить различные виды их анализа;</w:t>
      </w:r>
    </w:p>
    <w:p w:rsidR="00A104F7" w:rsidRDefault="00A104F7" w:rsidP="00A104F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 w:cs="Helvetica"/>
          <w:color w:val="000000"/>
          <w:szCs w:val="24"/>
        </w:rPr>
      </w:pPr>
      <w:r w:rsidRPr="0007349B">
        <w:rPr>
          <w:rFonts w:ascii="Times New Roman" w:hAnsi="Times New Roman" w:cs="Helvetica"/>
          <w:color w:val="000000"/>
          <w:szCs w:val="24"/>
        </w:rPr>
        <w:t>объяснять с помощью словаря значение слов с национально-культурным компонентом;</w:t>
      </w:r>
    </w:p>
    <w:p w:rsidR="00A104F7" w:rsidRDefault="00A104F7" w:rsidP="00A104F7">
      <w:pPr>
        <w:rPr>
          <w:rFonts w:ascii="Times New Roman" w:hAnsi="Times New Roman"/>
          <w:b/>
          <w:szCs w:val="24"/>
          <w:lang w:eastAsia="en-US"/>
        </w:rPr>
      </w:pPr>
    </w:p>
    <w:p w:rsidR="00A104F7" w:rsidRDefault="00A104F7" w:rsidP="00A104F7">
      <w:pPr>
        <w:rPr>
          <w:rFonts w:ascii="Times New Roman" w:hAnsi="Times New Roman"/>
          <w:b/>
          <w:szCs w:val="24"/>
          <w:lang w:eastAsia="en-US"/>
        </w:rPr>
      </w:pPr>
    </w:p>
    <w:p w:rsidR="00A104F7" w:rsidRDefault="00A104F7" w:rsidP="00C167A5">
      <w:pPr>
        <w:jc w:val="both"/>
        <w:rPr>
          <w:rFonts w:ascii="Times New Roman" w:hAnsi="Times New Roman"/>
          <w:szCs w:val="24"/>
        </w:rPr>
      </w:pPr>
    </w:p>
    <w:p w:rsidR="00A104F7" w:rsidRPr="00612317" w:rsidRDefault="00A104F7" w:rsidP="00C167A5">
      <w:pPr>
        <w:jc w:val="both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center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center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center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</w:rPr>
      </w:pPr>
    </w:p>
    <w:p w:rsidR="009E126F" w:rsidRDefault="009E126F" w:rsidP="005C64C1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612317">
        <w:rPr>
          <w:rFonts w:ascii="Times New Roman" w:hAnsi="Times New Roman"/>
        </w:rPr>
        <w:t xml:space="preserve">                                         </w:t>
      </w:r>
      <w:r w:rsidR="005C64C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 xml:space="preserve"> </w:t>
      </w:r>
      <w:r w:rsidR="00963FB3">
        <w:rPr>
          <w:rFonts w:ascii="Times New Roman" w:hAnsi="Times New Roman"/>
          <w:b/>
        </w:rPr>
        <w:t xml:space="preserve">         </w:t>
      </w:r>
      <w:r w:rsidR="005C64C1" w:rsidRPr="005C64C1">
        <w:rPr>
          <w:rFonts w:ascii="Times New Roman" w:hAnsi="Times New Roman"/>
          <w:b/>
          <w:sz w:val="28"/>
          <w:szCs w:val="28"/>
        </w:rPr>
        <w:t>Содержание  учебного предмета</w:t>
      </w:r>
    </w:p>
    <w:p w:rsidR="00963FB3" w:rsidRPr="005C64C1" w:rsidRDefault="00963FB3" w:rsidP="005C64C1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9E126F" w:rsidRPr="00391AF9" w:rsidRDefault="009E126F" w:rsidP="00391AF9">
      <w:pPr>
        <w:pStyle w:val="Style4"/>
        <w:widowControl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963FB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DE1C05">
        <w:rPr>
          <w:rFonts w:ascii="Times New Roman" w:hAnsi="Times New Roman"/>
          <w:b/>
        </w:rPr>
        <w:t>Язык  и общени</w:t>
      </w:r>
      <w:r>
        <w:rPr>
          <w:rFonts w:ascii="Times New Roman" w:hAnsi="Times New Roman"/>
          <w:b/>
        </w:rPr>
        <w:t xml:space="preserve">е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 w:rsidRPr="00DE1C05">
        <w:rPr>
          <w:rFonts w:ascii="Times New Roman" w:hAnsi="Times New Roman"/>
          <w:b/>
          <w:szCs w:val="24"/>
        </w:rPr>
        <w:t>Повторение пройде</w:t>
      </w:r>
      <w:r>
        <w:rPr>
          <w:rFonts w:ascii="Times New Roman" w:hAnsi="Times New Roman"/>
          <w:b/>
          <w:szCs w:val="24"/>
        </w:rPr>
        <w:t xml:space="preserve">нного в 1 - 4 классах </w:t>
      </w:r>
      <w:r w:rsidRPr="00DE1C05">
        <w:rPr>
          <w:rFonts w:ascii="Times New Roman" w:hAnsi="Times New Roman"/>
          <w:b/>
          <w:szCs w:val="24"/>
        </w:rPr>
        <w:t xml:space="preserve">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  <w:lang w:val="en-US"/>
        </w:rPr>
        <w:t>II</w:t>
      </w:r>
      <w:r w:rsidRPr="00DE1C05">
        <w:rPr>
          <w:rFonts w:ascii="Times New Roman" w:hAnsi="Times New Roman"/>
          <w:szCs w:val="24"/>
        </w:rPr>
        <w:t xml:space="preserve">. Самостоятельные и служебные части речи.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Местоимения 1, 2 и 3-го лица.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DE1C05">
        <w:rPr>
          <w:rFonts w:ascii="Times New Roman" w:hAnsi="Times New Roman"/>
          <w:szCs w:val="24"/>
        </w:rPr>
        <w:t>тся</w:t>
      </w:r>
      <w:proofErr w:type="spellEnd"/>
      <w:r w:rsidRPr="00DE1C05">
        <w:rPr>
          <w:rFonts w:ascii="Times New Roman" w:hAnsi="Times New Roman"/>
          <w:szCs w:val="24"/>
        </w:rPr>
        <w:t xml:space="preserve"> и </w:t>
      </w:r>
      <w:proofErr w:type="spellStart"/>
      <w:r w:rsidRPr="00DE1C05">
        <w:rPr>
          <w:rFonts w:ascii="Times New Roman" w:hAnsi="Times New Roman"/>
          <w:szCs w:val="24"/>
        </w:rPr>
        <w:t>ться</w:t>
      </w:r>
      <w:proofErr w:type="spellEnd"/>
      <w:r w:rsidRPr="00DE1C05">
        <w:rPr>
          <w:rFonts w:ascii="Times New Roman" w:hAnsi="Times New Roman"/>
          <w:szCs w:val="24"/>
        </w:rPr>
        <w:t xml:space="preserve">; раздельное написание не с глаголами.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Наречие (ознакомление).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Предлоги и союзы. Раздельное написание предлогов с другими словами.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</w:t>
      </w:r>
      <w:r w:rsidRPr="00DE1C05">
        <w:rPr>
          <w:rFonts w:ascii="Times New Roman" w:hAnsi="Times New Roman"/>
          <w:szCs w:val="24"/>
          <w:lang w:val="en-US"/>
        </w:rPr>
        <w:t>I</w:t>
      </w:r>
      <w:r w:rsidRPr="00DE1C05">
        <w:rPr>
          <w:rFonts w:ascii="Times New Roman" w:hAnsi="Times New Roman"/>
          <w:szCs w:val="24"/>
        </w:rPr>
        <w:t xml:space="preserve">. Текст. Тема текста, его основная мысль. Изложение подробное, по плану. Сочинение по впечатлениям. Правка текста.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 w:rsidRPr="00DE1C05">
        <w:rPr>
          <w:rFonts w:ascii="Times New Roman" w:hAnsi="Times New Roman"/>
          <w:b/>
          <w:szCs w:val="24"/>
        </w:rPr>
        <w:t>Синтаксис. Пункт</w:t>
      </w:r>
      <w:r>
        <w:rPr>
          <w:rFonts w:ascii="Times New Roman" w:hAnsi="Times New Roman"/>
          <w:b/>
          <w:szCs w:val="24"/>
        </w:rPr>
        <w:t xml:space="preserve">уация. Культура речи.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Пунктуация как раздел науки о языке.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Словосочетание: главное и зависимое слова в словосочетании.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lastRenderedPageBreak/>
        <w:t>Грамматическая основа предложения. Тире между подлежащим и сказуемым.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DE1C05">
        <w:rPr>
          <w:rFonts w:ascii="Times New Roman" w:hAnsi="Times New Roman"/>
          <w:i/>
          <w:szCs w:val="24"/>
        </w:rPr>
        <w:t>а, но</w:t>
      </w:r>
      <w:r w:rsidRPr="00DE1C05">
        <w:rPr>
          <w:rFonts w:ascii="Times New Roman" w:hAnsi="Times New Roman"/>
          <w:szCs w:val="24"/>
        </w:rPr>
        <w:t xml:space="preserve"> и одиночным союзом </w:t>
      </w:r>
      <w:r w:rsidRPr="00DE1C05">
        <w:rPr>
          <w:rFonts w:ascii="Times New Roman" w:hAnsi="Times New Roman"/>
          <w:i/>
          <w:szCs w:val="24"/>
        </w:rPr>
        <w:t>и</w:t>
      </w:r>
      <w:r w:rsidRPr="00DE1C05">
        <w:rPr>
          <w:rFonts w:ascii="Times New Roman" w:hAnsi="Times New Roman"/>
          <w:szCs w:val="24"/>
        </w:rPr>
        <w:t xml:space="preserve">; запятая между однородными членами без союзов и с союзами </w:t>
      </w:r>
      <w:r w:rsidRPr="00DE1C05">
        <w:rPr>
          <w:rFonts w:ascii="Times New Roman" w:hAnsi="Times New Roman"/>
          <w:i/>
          <w:szCs w:val="24"/>
        </w:rPr>
        <w:t>а, но, и</w:t>
      </w:r>
      <w:r w:rsidRPr="00DE1C05">
        <w:rPr>
          <w:rFonts w:ascii="Times New Roman" w:hAnsi="Times New Roman"/>
          <w:szCs w:val="24"/>
        </w:rPr>
        <w:t>. Обобщающие слова перед однородными членами. Двоеточие после обобщающего слова.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Синтаксический разбор словосочетания и предложения.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Обращение, знаки препинания при обращении. Вводные слова и словосочетания.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Запятая между простыми предложениями в сложном предложении перед </w:t>
      </w:r>
      <w:r w:rsidRPr="00DE1C05">
        <w:rPr>
          <w:rFonts w:ascii="Times New Roman" w:hAnsi="Times New Roman"/>
          <w:i/>
          <w:szCs w:val="24"/>
        </w:rPr>
        <w:t>и, а, но, чтобы, потому что, когда, который, что, если</w:t>
      </w:r>
      <w:r w:rsidRPr="00DE1C05">
        <w:rPr>
          <w:rFonts w:ascii="Times New Roman" w:hAnsi="Times New Roman"/>
          <w:szCs w:val="24"/>
        </w:rPr>
        <w:t>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Прямая речь после слов автора и перед ними; знаки препинания при прямой речи.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Диалог. Тире в начале реплик диалога.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Пунктуационный разбор простого предложения.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II.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9E126F" w:rsidRPr="00DE1C05" w:rsidRDefault="00963FB3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</w:t>
      </w:r>
      <w:r w:rsidR="009E126F" w:rsidRPr="00DE1C05">
        <w:rPr>
          <w:rFonts w:ascii="Times New Roman" w:hAnsi="Times New Roman"/>
          <w:b/>
          <w:szCs w:val="24"/>
        </w:rPr>
        <w:t xml:space="preserve">Фонетика. Орфоэпия. Графика и орфография. Культура речи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Фонетический разбор слова.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Орфоэпия. Произносительные нормы литературного языка. Орфоэпические словари.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Звуковое значение букв </w:t>
      </w:r>
      <w:r w:rsidRPr="00DE1C05">
        <w:rPr>
          <w:rFonts w:ascii="Times New Roman" w:hAnsi="Times New Roman"/>
          <w:i/>
          <w:szCs w:val="24"/>
        </w:rPr>
        <w:t>е, ё, ю, я</w:t>
      </w:r>
      <w:r w:rsidRPr="00DE1C05">
        <w:rPr>
          <w:rFonts w:ascii="Times New Roman" w:hAnsi="Times New Roman"/>
          <w:szCs w:val="24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Орфографический разбор.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Орфографические словари.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lastRenderedPageBreak/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DE1C05">
        <w:rPr>
          <w:rFonts w:ascii="Times New Roman" w:hAnsi="Times New Roman"/>
          <w:i/>
          <w:szCs w:val="24"/>
        </w:rPr>
        <w:t>е</w:t>
      </w:r>
      <w:r w:rsidRPr="00DE1C05">
        <w:rPr>
          <w:rFonts w:ascii="Times New Roman" w:hAnsi="Times New Roman"/>
          <w:szCs w:val="24"/>
        </w:rPr>
        <w:t>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III. 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:rsidR="009E126F" w:rsidRPr="00DE1C05" w:rsidRDefault="00963FB3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</w:t>
      </w:r>
      <w:r w:rsidR="009E126F" w:rsidRPr="00DE1C05">
        <w:rPr>
          <w:rFonts w:ascii="Times New Roman" w:hAnsi="Times New Roman"/>
          <w:b/>
          <w:szCs w:val="24"/>
        </w:rPr>
        <w:t>Лексика. Культура речи (8 ч + 4 ч)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Ш.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9E126F" w:rsidRPr="00DE1C05" w:rsidRDefault="00963FB3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</w:t>
      </w:r>
      <w:proofErr w:type="spellStart"/>
      <w:r w:rsidR="009E126F" w:rsidRPr="00DE1C05">
        <w:rPr>
          <w:rFonts w:ascii="Times New Roman" w:hAnsi="Times New Roman"/>
          <w:b/>
          <w:szCs w:val="24"/>
        </w:rPr>
        <w:t>Морфемика</w:t>
      </w:r>
      <w:proofErr w:type="spellEnd"/>
      <w:r w:rsidR="009E126F" w:rsidRPr="00DE1C05">
        <w:rPr>
          <w:rFonts w:ascii="Times New Roman" w:hAnsi="Times New Roman"/>
          <w:b/>
          <w:szCs w:val="24"/>
        </w:rPr>
        <w:t>. Орфогр</w:t>
      </w:r>
      <w:r w:rsidR="009E126F">
        <w:rPr>
          <w:rFonts w:ascii="Times New Roman" w:hAnsi="Times New Roman"/>
          <w:b/>
          <w:szCs w:val="24"/>
        </w:rPr>
        <w:t xml:space="preserve">афия. Культура речи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I. </w:t>
      </w:r>
      <w:proofErr w:type="spellStart"/>
      <w:r w:rsidRPr="00DE1C05">
        <w:rPr>
          <w:rFonts w:ascii="Times New Roman" w:hAnsi="Times New Roman"/>
          <w:szCs w:val="24"/>
        </w:rPr>
        <w:t>Морфемика</w:t>
      </w:r>
      <w:proofErr w:type="spellEnd"/>
      <w:r w:rsidRPr="00DE1C05">
        <w:rPr>
          <w:rFonts w:ascii="Times New Roman" w:hAnsi="Times New Roman"/>
          <w:szCs w:val="24"/>
        </w:rPr>
        <w:t xml:space="preserve">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Орфография как раздел науки о языке. Орфографическое правило.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Правописание гласных и согласных в приставках; буквы </w:t>
      </w:r>
      <w:r w:rsidRPr="00DE1C05">
        <w:rPr>
          <w:rFonts w:ascii="Times New Roman" w:hAnsi="Times New Roman"/>
          <w:i/>
          <w:szCs w:val="24"/>
        </w:rPr>
        <w:t>з</w:t>
      </w:r>
      <w:r w:rsidRPr="00DE1C05">
        <w:rPr>
          <w:rFonts w:ascii="Times New Roman" w:hAnsi="Times New Roman"/>
          <w:szCs w:val="24"/>
        </w:rPr>
        <w:t xml:space="preserve"> и </w:t>
      </w:r>
      <w:r w:rsidRPr="00DE1C05">
        <w:rPr>
          <w:rFonts w:ascii="Times New Roman" w:hAnsi="Times New Roman"/>
          <w:i/>
          <w:szCs w:val="24"/>
        </w:rPr>
        <w:t>с</w:t>
      </w:r>
      <w:r w:rsidRPr="00DE1C05">
        <w:rPr>
          <w:rFonts w:ascii="Times New Roman" w:hAnsi="Times New Roman"/>
          <w:szCs w:val="24"/>
        </w:rPr>
        <w:t xml:space="preserve"> на конце приставок. Правописание чередующихся гласных </w:t>
      </w:r>
      <w:r w:rsidRPr="00DE1C05">
        <w:rPr>
          <w:rFonts w:ascii="Times New Roman" w:hAnsi="Times New Roman"/>
          <w:i/>
          <w:szCs w:val="24"/>
        </w:rPr>
        <w:t>о</w:t>
      </w:r>
      <w:r w:rsidRPr="00DE1C05">
        <w:rPr>
          <w:rFonts w:ascii="Times New Roman" w:hAnsi="Times New Roman"/>
          <w:szCs w:val="24"/>
        </w:rPr>
        <w:t xml:space="preserve"> и </w:t>
      </w:r>
      <w:r w:rsidRPr="00DE1C05">
        <w:rPr>
          <w:rFonts w:ascii="Times New Roman" w:hAnsi="Times New Roman"/>
          <w:i/>
          <w:szCs w:val="24"/>
        </w:rPr>
        <w:t>а</w:t>
      </w:r>
      <w:r w:rsidRPr="00DE1C05">
        <w:rPr>
          <w:rFonts w:ascii="Times New Roman" w:hAnsi="Times New Roman"/>
          <w:szCs w:val="24"/>
        </w:rPr>
        <w:t xml:space="preserve"> в корнях </w:t>
      </w:r>
      <w:r w:rsidRPr="00DE1C05">
        <w:rPr>
          <w:rFonts w:ascii="Times New Roman" w:hAnsi="Times New Roman"/>
          <w:i/>
          <w:szCs w:val="24"/>
        </w:rPr>
        <w:t>-лож- - -лаг,</w:t>
      </w:r>
      <w:r w:rsidRPr="00DE1C05">
        <w:rPr>
          <w:rFonts w:ascii="Times New Roman" w:hAnsi="Times New Roman"/>
          <w:szCs w:val="24"/>
        </w:rPr>
        <w:t xml:space="preserve"> </w:t>
      </w:r>
      <w:r w:rsidRPr="00DE1C05">
        <w:rPr>
          <w:rFonts w:ascii="Times New Roman" w:hAnsi="Times New Roman"/>
          <w:i/>
          <w:szCs w:val="24"/>
        </w:rPr>
        <w:t>-рос- - -</w:t>
      </w:r>
      <w:proofErr w:type="spellStart"/>
      <w:r w:rsidRPr="00DE1C05">
        <w:rPr>
          <w:rFonts w:ascii="Times New Roman" w:hAnsi="Times New Roman"/>
          <w:i/>
          <w:szCs w:val="24"/>
        </w:rPr>
        <w:t>раст</w:t>
      </w:r>
      <w:proofErr w:type="spellEnd"/>
      <w:r w:rsidRPr="00DE1C05">
        <w:rPr>
          <w:rFonts w:ascii="Times New Roman" w:hAnsi="Times New Roman"/>
          <w:i/>
          <w:szCs w:val="24"/>
        </w:rPr>
        <w:t>-.</w:t>
      </w:r>
      <w:r w:rsidRPr="00DE1C05">
        <w:rPr>
          <w:rFonts w:ascii="Times New Roman" w:hAnsi="Times New Roman"/>
          <w:szCs w:val="24"/>
        </w:rPr>
        <w:t xml:space="preserve"> Буквы </w:t>
      </w:r>
      <w:r w:rsidRPr="00DE1C05">
        <w:rPr>
          <w:rFonts w:ascii="Times New Roman" w:hAnsi="Times New Roman"/>
          <w:i/>
          <w:szCs w:val="24"/>
        </w:rPr>
        <w:t>ё</w:t>
      </w:r>
      <w:r w:rsidRPr="00DE1C05">
        <w:rPr>
          <w:rFonts w:ascii="Times New Roman" w:hAnsi="Times New Roman"/>
          <w:szCs w:val="24"/>
        </w:rPr>
        <w:t xml:space="preserve"> и </w:t>
      </w:r>
      <w:r w:rsidRPr="00DE1C05">
        <w:rPr>
          <w:rFonts w:ascii="Times New Roman" w:hAnsi="Times New Roman"/>
          <w:i/>
          <w:szCs w:val="24"/>
        </w:rPr>
        <w:t>о</w:t>
      </w:r>
      <w:r w:rsidRPr="00DE1C05">
        <w:rPr>
          <w:rFonts w:ascii="Times New Roman" w:hAnsi="Times New Roman"/>
          <w:szCs w:val="24"/>
        </w:rPr>
        <w:t xml:space="preserve"> после шипящих в корне. Буквы </w:t>
      </w:r>
      <w:r w:rsidRPr="00DE1C05">
        <w:rPr>
          <w:rFonts w:ascii="Times New Roman" w:hAnsi="Times New Roman"/>
          <w:i/>
          <w:szCs w:val="24"/>
        </w:rPr>
        <w:t>ы</w:t>
      </w:r>
      <w:r w:rsidRPr="00DE1C05">
        <w:rPr>
          <w:rFonts w:ascii="Times New Roman" w:hAnsi="Times New Roman"/>
          <w:szCs w:val="24"/>
        </w:rPr>
        <w:t xml:space="preserve"> и </w:t>
      </w:r>
      <w:proofErr w:type="spellStart"/>
      <w:r w:rsidRPr="00DE1C05">
        <w:rPr>
          <w:rFonts w:ascii="Times New Roman" w:hAnsi="Times New Roman"/>
          <w:i/>
          <w:szCs w:val="24"/>
        </w:rPr>
        <w:t>и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 </w:t>
      </w:r>
      <w:r w:rsidRPr="00DE1C05">
        <w:rPr>
          <w:rFonts w:ascii="Times New Roman" w:hAnsi="Times New Roman"/>
          <w:szCs w:val="24"/>
        </w:rPr>
        <w:t xml:space="preserve">после </w:t>
      </w:r>
      <w:r w:rsidRPr="00DE1C05">
        <w:rPr>
          <w:rFonts w:ascii="Times New Roman" w:hAnsi="Times New Roman"/>
          <w:i/>
          <w:szCs w:val="24"/>
        </w:rPr>
        <w:t>ц</w:t>
      </w:r>
      <w:r w:rsidRPr="00DE1C05">
        <w:rPr>
          <w:rFonts w:ascii="Times New Roman" w:hAnsi="Times New Roman"/>
          <w:szCs w:val="24"/>
        </w:rPr>
        <w:t xml:space="preserve">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III.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9E126F" w:rsidRPr="00DE1C05" w:rsidRDefault="00963FB3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</w:t>
      </w:r>
      <w:r w:rsidR="009E126F" w:rsidRPr="00DE1C05">
        <w:rPr>
          <w:rFonts w:ascii="Times New Roman" w:hAnsi="Times New Roman"/>
          <w:b/>
          <w:szCs w:val="24"/>
        </w:rPr>
        <w:t xml:space="preserve">Морфология. Орфография. Культура речи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Имя существительное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Существительные, имеющие форму только единственного или только множественного числа.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Склонение существительных на </w:t>
      </w:r>
      <w:r w:rsidRPr="00DE1C05">
        <w:rPr>
          <w:rFonts w:ascii="Times New Roman" w:hAnsi="Times New Roman"/>
          <w:i/>
          <w:szCs w:val="24"/>
        </w:rPr>
        <w:t>-</w:t>
      </w:r>
      <w:proofErr w:type="spellStart"/>
      <w:r w:rsidRPr="00DE1C05">
        <w:rPr>
          <w:rFonts w:ascii="Times New Roman" w:hAnsi="Times New Roman"/>
          <w:i/>
          <w:szCs w:val="24"/>
        </w:rPr>
        <w:t>ия</w:t>
      </w:r>
      <w:proofErr w:type="spellEnd"/>
      <w:r w:rsidRPr="00DE1C05">
        <w:rPr>
          <w:rFonts w:ascii="Times New Roman" w:hAnsi="Times New Roman"/>
          <w:i/>
          <w:szCs w:val="24"/>
        </w:rPr>
        <w:t>, -</w:t>
      </w:r>
      <w:proofErr w:type="spellStart"/>
      <w:r w:rsidRPr="00DE1C05">
        <w:rPr>
          <w:rFonts w:ascii="Times New Roman" w:hAnsi="Times New Roman"/>
          <w:i/>
          <w:szCs w:val="24"/>
        </w:rPr>
        <w:t>ий</w:t>
      </w:r>
      <w:proofErr w:type="spellEnd"/>
      <w:r w:rsidRPr="00DE1C05">
        <w:rPr>
          <w:rFonts w:ascii="Times New Roman" w:hAnsi="Times New Roman"/>
          <w:i/>
          <w:szCs w:val="24"/>
        </w:rPr>
        <w:t>, -</w:t>
      </w:r>
      <w:proofErr w:type="spellStart"/>
      <w:r w:rsidRPr="00DE1C05">
        <w:rPr>
          <w:rFonts w:ascii="Times New Roman" w:hAnsi="Times New Roman"/>
          <w:i/>
          <w:szCs w:val="24"/>
        </w:rPr>
        <w:t>ие</w:t>
      </w:r>
      <w:proofErr w:type="spellEnd"/>
      <w:r w:rsidRPr="00DE1C05">
        <w:rPr>
          <w:rFonts w:ascii="Times New Roman" w:hAnsi="Times New Roman"/>
          <w:szCs w:val="24"/>
        </w:rPr>
        <w:t>. Правописание гласных в падежных окончаниях имен существительных.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lastRenderedPageBreak/>
        <w:t xml:space="preserve">Буквы </w:t>
      </w:r>
      <w:r w:rsidRPr="00DE1C05">
        <w:rPr>
          <w:rFonts w:ascii="Times New Roman" w:hAnsi="Times New Roman"/>
          <w:i/>
          <w:szCs w:val="24"/>
        </w:rPr>
        <w:t>о</w:t>
      </w:r>
      <w:r w:rsidRPr="00DE1C05">
        <w:rPr>
          <w:rFonts w:ascii="Times New Roman" w:hAnsi="Times New Roman"/>
          <w:szCs w:val="24"/>
        </w:rPr>
        <w:t xml:space="preserve"> и </w:t>
      </w:r>
      <w:r w:rsidRPr="00DE1C05">
        <w:rPr>
          <w:rFonts w:ascii="Times New Roman" w:hAnsi="Times New Roman"/>
          <w:i/>
          <w:szCs w:val="24"/>
        </w:rPr>
        <w:t>е</w:t>
      </w:r>
      <w:r w:rsidRPr="00DE1C05">
        <w:rPr>
          <w:rFonts w:ascii="Times New Roman" w:hAnsi="Times New Roman"/>
          <w:szCs w:val="24"/>
        </w:rPr>
        <w:t xml:space="preserve"> после шипящих и </w:t>
      </w:r>
      <w:r w:rsidRPr="00DE1C05">
        <w:rPr>
          <w:rFonts w:ascii="Times New Roman" w:hAnsi="Times New Roman"/>
          <w:i/>
          <w:szCs w:val="24"/>
        </w:rPr>
        <w:t>ц</w:t>
      </w:r>
      <w:r w:rsidRPr="00DE1C05">
        <w:rPr>
          <w:rFonts w:ascii="Times New Roman" w:hAnsi="Times New Roman"/>
          <w:szCs w:val="24"/>
        </w:rPr>
        <w:t xml:space="preserve"> в окончаниях существительных.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Морфологический разбор слов.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III.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Имя прилагательное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Полные и краткие прилагательные.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Морфологический разбор имён прилагательных.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II. Умение правильно ставить ударение в краткой форме прилагательных (труден, трудна, трудно).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III.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Глагол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I. Глагол как часть речи. Синтаксическая роль глагола в предложении.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i/>
          <w:szCs w:val="24"/>
        </w:rPr>
        <w:t xml:space="preserve">Не </w:t>
      </w:r>
      <w:r w:rsidRPr="00DE1C05">
        <w:rPr>
          <w:rFonts w:ascii="Times New Roman" w:hAnsi="Times New Roman"/>
          <w:szCs w:val="24"/>
        </w:rPr>
        <w:t>с глаголом.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Неопределенная форма глагола (инфинитив на </w:t>
      </w:r>
      <w:r w:rsidRPr="00DE1C05">
        <w:rPr>
          <w:rFonts w:ascii="Times New Roman" w:hAnsi="Times New Roman"/>
          <w:i/>
          <w:szCs w:val="24"/>
        </w:rPr>
        <w:t>-</w:t>
      </w:r>
      <w:proofErr w:type="spellStart"/>
      <w:r w:rsidRPr="00DE1C05">
        <w:rPr>
          <w:rFonts w:ascii="Times New Roman" w:hAnsi="Times New Roman"/>
          <w:i/>
          <w:szCs w:val="24"/>
        </w:rPr>
        <w:t>ть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 (-</w:t>
      </w:r>
      <w:proofErr w:type="spellStart"/>
      <w:r w:rsidRPr="00DE1C05">
        <w:rPr>
          <w:rFonts w:ascii="Times New Roman" w:hAnsi="Times New Roman"/>
          <w:i/>
          <w:szCs w:val="24"/>
        </w:rPr>
        <w:t>ться</w:t>
      </w:r>
      <w:proofErr w:type="spellEnd"/>
      <w:r w:rsidRPr="00DE1C05">
        <w:rPr>
          <w:rFonts w:ascii="Times New Roman" w:hAnsi="Times New Roman"/>
          <w:i/>
          <w:szCs w:val="24"/>
        </w:rPr>
        <w:t>), -</w:t>
      </w:r>
      <w:proofErr w:type="spellStart"/>
      <w:r w:rsidRPr="00DE1C05">
        <w:rPr>
          <w:rFonts w:ascii="Times New Roman" w:hAnsi="Times New Roman"/>
          <w:i/>
          <w:szCs w:val="24"/>
        </w:rPr>
        <w:t>ти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 (-</w:t>
      </w:r>
      <w:proofErr w:type="spellStart"/>
      <w:r w:rsidRPr="00DE1C05">
        <w:rPr>
          <w:rFonts w:ascii="Times New Roman" w:hAnsi="Times New Roman"/>
          <w:i/>
          <w:szCs w:val="24"/>
        </w:rPr>
        <w:t>тись</w:t>
      </w:r>
      <w:proofErr w:type="spellEnd"/>
      <w:r w:rsidRPr="00DE1C05">
        <w:rPr>
          <w:rFonts w:ascii="Times New Roman" w:hAnsi="Times New Roman"/>
          <w:i/>
          <w:szCs w:val="24"/>
        </w:rPr>
        <w:t>), -</w:t>
      </w:r>
      <w:proofErr w:type="spellStart"/>
      <w:r w:rsidRPr="00DE1C05">
        <w:rPr>
          <w:rFonts w:ascii="Times New Roman" w:hAnsi="Times New Roman"/>
          <w:i/>
          <w:szCs w:val="24"/>
        </w:rPr>
        <w:t>чь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 (-</w:t>
      </w:r>
      <w:proofErr w:type="spellStart"/>
      <w:r w:rsidRPr="00DE1C05">
        <w:rPr>
          <w:rFonts w:ascii="Times New Roman" w:hAnsi="Times New Roman"/>
          <w:i/>
          <w:szCs w:val="24"/>
        </w:rPr>
        <w:t>чься</w:t>
      </w:r>
      <w:proofErr w:type="spellEnd"/>
      <w:r w:rsidRPr="00DE1C05">
        <w:rPr>
          <w:rFonts w:ascii="Times New Roman" w:hAnsi="Times New Roman"/>
          <w:i/>
          <w:szCs w:val="24"/>
        </w:rPr>
        <w:t>)</w:t>
      </w:r>
      <w:r w:rsidRPr="00DE1C05">
        <w:rPr>
          <w:rFonts w:ascii="Times New Roman" w:hAnsi="Times New Roman"/>
          <w:szCs w:val="24"/>
        </w:rPr>
        <w:t xml:space="preserve">. Правописание </w:t>
      </w:r>
      <w:r w:rsidRPr="00DE1C05">
        <w:rPr>
          <w:rFonts w:ascii="Times New Roman" w:hAnsi="Times New Roman"/>
          <w:i/>
          <w:szCs w:val="24"/>
        </w:rPr>
        <w:t>-</w:t>
      </w:r>
      <w:proofErr w:type="spellStart"/>
      <w:r w:rsidRPr="00DE1C05">
        <w:rPr>
          <w:rFonts w:ascii="Times New Roman" w:hAnsi="Times New Roman"/>
          <w:i/>
          <w:szCs w:val="24"/>
        </w:rPr>
        <w:t>ться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 и -</w:t>
      </w:r>
      <w:proofErr w:type="spellStart"/>
      <w:r w:rsidRPr="00DE1C05">
        <w:rPr>
          <w:rFonts w:ascii="Times New Roman" w:hAnsi="Times New Roman"/>
          <w:i/>
          <w:szCs w:val="24"/>
        </w:rPr>
        <w:t>чь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 (-</w:t>
      </w:r>
      <w:proofErr w:type="spellStart"/>
      <w:r w:rsidRPr="00DE1C05">
        <w:rPr>
          <w:rFonts w:ascii="Times New Roman" w:hAnsi="Times New Roman"/>
          <w:i/>
          <w:szCs w:val="24"/>
        </w:rPr>
        <w:t>чься</w:t>
      </w:r>
      <w:proofErr w:type="spellEnd"/>
      <w:r w:rsidRPr="00DE1C05">
        <w:rPr>
          <w:rFonts w:ascii="Times New Roman" w:hAnsi="Times New Roman"/>
          <w:i/>
          <w:szCs w:val="24"/>
        </w:rPr>
        <w:t>)</w:t>
      </w:r>
      <w:r w:rsidRPr="00DE1C05">
        <w:rPr>
          <w:rFonts w:ascii="Times New Roman" w:hAnsi="Times New Roman"/>
          <w:szCs w:val="24"/>
        </w:rPr>
        <w:t xml:space="preserve"> в неопределенной форме (повторение).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Правописание чередующихся гласных </w:t>
      </w:r>
      <w:r w:rsidRPr="00DE1C05">
        <w:rPr>
          <w:rFonts w:ascii="Times New Roman" w:hAnsi="Times New Roman"/>
          <w:i/>
          <w:szCs w:val="24"/>
        </w:rPr>
        <w:t>е</w:t>
      </w:r>
      <w:r w:rsidRPr="00DE1C05">
        <w:rPr>
          <w:rFonts w:ascii="Times New Roman" w:hAnsi="Times New Roman"/>
          <w:szCs w:val="24"/>
        </w:rPr>
        <w:t xml:space="preserve"> и </w:t>
      </w:r>
      <w:proofErr w:type="spellStart"/>
      <w:r w:rsidRPr="00DE1C05">
        <w:rPr>
          <w:rFonts w:ascii="Times New Roman" w:hAnsi="Times New Roman"/>
          <w:i/>
          <w:szCs w:val="24"/>
        </w:rPr>
        <w:t>и</w:t>
      </w:r>
      <w:proofErr w:type="spellEnd"/>
      <w:r w:rsidRPr="00DE1C05">
        <w:rPr>
          <w:rFonts w:ascii="Times New Roman" w:hAnsi="Times New Roman"/>
          <w:szCs w:val="24"/>
        </w:rPr>
        <w:t xml:space="preserve"> в корнях глаголов </w:t>
      </w:r>
      <w:r w:rsidRPr="00DE1C05">
        <w:rPr>
          <w:rFonts w:ascii="Times New Roman" w:hAnsi="Times New Roman"/>
          <w:i/>
          <w:szCs w:val="24"/>
        </w:rPr>
        <w:t>-</w:t>
      </w:r>
      <w:proofErr w:type="spellStart"/>
      <w:r w:rsidRPr="00DE1C05">
        <w:rPr>
          <w:rFonts w:ascii="Times New Roman" w:hAnsi="Times New Roman"/>
          <w:i/>
          <w:szCs w:val="24"/>
        </w:rPr>
        <w:t>бер</w:t>
      </w:r>
      <w:proofErr w:type="spellEnd"/>
      <w:r w:rsidRPr="00DE1C05">
        <w:rPr>
          <w:rFonts w:ascii="Times New Roman" w:hAnsi="Times New Roman"/>
          <w:i/>
          <w:szCs w:val="24"/>
        </w:rPr>
        <w:t>- - -</w:t>
      </w:r>
      <w:proofErr w:type="spellStart"/>
      <w:r w:rsidRPr="00DE1C05">
        <w:rPr>
          <w:rFonts w:ascii="Times New Roman" w:hAnsi="Times New Roman"/>
          <w:i/>
          <w:szCs w:val="24"/>
        </w:rPr>
        <w:t>бир</w:t>
      </w:r>
      <w:proofErr w:type="spellEnd"/>
      <w:r w:rsidRPr="00DE1C05">
        <w:rPr>
          <w:rFonts w:ascii="Times New Roman" w:hAnsi="Times New Roman"/>
          <w:i/>
          <w:szCs w:val="24"/>
        </w:rPr>
        <w:t>-, -дер- - -</w:t>
      </w:r>
      <w:proofErr w:type="spellStart"/>
      <w:r w:rsidRPr="00DE1C05">
        <w:rPr>
          <w:rFonts w:ascii="Times New Roman" w:hAnsi="Times New Roman"/>
          <w:i/>
          <w:szCs w:val="24"/>
        </w:rPr>
        <w:t>дир</w:t>
      </w:r>
      <w:proofErr w:type="spellEnd"/>
      <w:r w:rsidRPr="00DE1C05">
        <w:rPr>
          <w:rFonts w:ascii="Times New Roman" w:hAnsi="Times New Roman"/>
          <w:i/>
          <w:szCs w:val="24"/>
        </w:rPr>
        <w:t xml:space="preserve">-, -мер- - -мир-, - </w:t>
      </w:r>
      <w:proofErr w:type="spellStart"/>
      <w:r w:rsidRPr="00DE1C05">
        <w:rPr>
          <w:rFonts w:ascii="Times New Roman" w:hAnsi="Times New Roman"/>
          <w:i/>
          <w:szCs w:val="24"/>
        </w:rPr>
        <w:t>nep</w:t>
      </w:r>
      <w:proofErr w:type="spellEnd"/>
      <w:r w:rsidRPr="00DE1C05">
        <w:rPr>
          <w:rFonts w:ascii="Times New Roman" w:hAnsi="Times New Roman"/>
          <w:i/>
          <w:szCs w:val="24"/>
        </w:rPr>
        <w:t>- - -пир-, - тер- - - тир-, -стел- - -</w:t>
      </w:r>
      <w:proofErr w:type="spellStart"/>
      <w:r w:rsidRPr="00DE1C05">
        <w:rPr>
          <w:rFonts w:ascii="Times New Roman" w:hAnsi="Times New Roman"/>
          <w:i/>
          <w:szCs w:val="24"/>
        </w:rPr>
        <w:t>стил</w:t>
      </w:r>
      <w:proofErr w:type="spellEnd"/>
      <w:r w:rsidRPr="00DE1C05">
        <w:rPr>
          <w:rFonts w:ascii="Times New Roman" w:hAnsi="Times New Roman"/>
          <w:i/>
          <w:szCs w:val="24"/>
        </w:rPr>
        <w:t>-.</w:t>
      </w:r>
      <w:r w:rsidRPr="00DE1C05">
        <w:rPr>
          <w:rFonts w:ascii="Times New Roman" w:hAnsi="Times New Roman"/>
          <w:szCs w:val="24"/>
        </w:rPr>
        <w:t xml:space="preserve">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Время глагола: прошедшее, настоящее и будущее.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Морфологический разбор глагола.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lastRenderedPageBreak/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szCs w:val="24"/>
        </w:rPr>
      </w:pPr>
      <w:r w:rsidRPr="00DE1C05">
        <w:rPr>
          <w:rFonts w:ascii="Times New Roman" w:hAnsi="Times New Roman"/>
          <w:szCs w:val="24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  <w:r w:rsidRPr="00DE1C05">
        <w:rPr>
          <w:rFonts w:ascii="Times New Roman" w:hAnsi="Times New Roman"/>
          <w:b/>
          <w:szCs w:val="24"/>
        </w:rPr>
        <w:t xml:space="preserve">Повторение и систематизация </w:t>
      </w:r>
      <w:r>
        <w:rPr>
          <w:rFonts w:ascii="Times New Roman" w:hAnsi="Times New Roman"/>
          <w:b/>
          <w:szCs w:val="24"/>
        </w:rPr>
        <w:t xml:space="preserve">пройденного в 5 классе </w:t>
      </w:r>
    </w:p>
    <w:p w:rsidR="009E126F" w:rsidRPr="00DE1C05" w:rsidRDefault="009E126F" w:rsidP="00676F47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9E126F" w:rsidRDefault="009E126F" w:rsidP="00676F47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E126F" w:rsidRDefault="009E126F" w:rsidP="00676F47">
      <w:pPr>
        <w:rPr>
          <w:rFonts w:ascii="Times New Roman" w:hAnsi="Times New Roman"/>
          <w:sz w:val="28"/>
        </w:rPr>
      </w:pPr>
    </w:p>
    <w:p w:rsidR="009E126F" w:rsidRPr="00DE1C05" w:rsidRDefault="009E126F" w:rsidP="00676F47">
      <w:pPr>
        <w:rPr>
          <w:rFonts w:ascii="Times New Roman" w:hAnsi="Times New Roman"/>
          <w:sz w:val="28"/>
        </w:rPr>
      </w:pPr>
    </w:p>
    <w:p w:rsidR="009E126F" w:rsidRPr="00612317" w:rsidRDefault="009E126F" w:rsidP="00C167A5">
      <w:pPr>
        <w:jc w:val="center"/>
        <w:rPr>
          <w:rFonts w:ascii="Times New Roman" w:hAnsi="Times New Roman"/>
          <w:szCs w:val="24"/>
        </w:rPr>
      </w:pPr>
    </w:p>
    <w:p w:rsidR="009E126F" w:rsidRPr="00612317" w:rsidRDefault="009E126F" w:rsidP="00C167A5">
      <w:pPr>
        <w:jc w:val="center"/>
        <w:rPr>
          <w:rStyle w:val="FontStyle40"/>
          <w:rFonts w:ascii="Times New Roman" w:hAnsi="Times New Roman"/>
          <w:bCs/>
          <w:sz w:val="24"/>
          <w:szCs w:val="24"/>
        </w:rPr>
      </w:pPr>
    </w:p>
    <w:p w:rsidR="009E126F" w:rsidRPr="00612317" w:rsidRDefault="009E126F" w:rsidP="00C167A5">
      <w:pPr>
        <w:jc w:val="center"/>
        <w:rPr>
          <w:rStyle w:val="FontStyle40"/>
          <w:rFonts w:ascii="Times New Roman" w:hAnsi="Times New Roman"/>
          <w:bCs/>
          <w:sz w:val="24"/>
          <w:szCs w:val="24"/>
        </w:rPr>
      </w:pPr>
    </w:p>
    <w:p w:rsidR="009E126F" w:rsidRPr="00612317" w:rsidRDefault="009E126F" w:rsidP="00C167A5">
      <w:pPr>
        <w:jc w:val="center"/>
        <w:rPr>
          <w:rStyle w:val="FontStyle40"/>
          <w:rFonts w:ascii="Times New Roman" w:hAnsi="Times New Roman"/>
          <w:bCs/>
          <w:sz w:val="24"/>
          <w:szCs w:val="24"/>
        </w:rPr>
      </w:pPr>
    </w:p>
    <w:p w:rsidR="009E126F" w:rsidRPr="00612317" w:rsidRDefault="009E126F" w:rsidP="00C167A5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9E126F" w:rsidRPr="00612317" w:rsidRDefault="009E126F" w:rsidP="00886869">
      <w:pPr>
        <w:pStyle w:val="13"/>
        <w:ind w:left="0" w:right="34"/>
        <w:jc w:val="center"/>
        <w:rPr>
          <w:b/>
        </w:rPr>
      </w:pPr>
    </w:p>
    <w:p w:rsidR="009E126F" w:rsidRPr="00612317" w:rsidRDefault="009E126F" w:rsidP="00886869">
      <w:pPr>
        <w:pStyle w:val="13"/>
        <w:ind w:left="0" w:right="34"/>
        <w:jc w:val="center"/>
        <w:rPr>
          <w:b/>
        </w:rPr>
      </w:pPr>
    </w:p>
    <w:p w:rsidR="009E126F" w:rsidRPr="00612317" w:rsidRDefault="009E126F" w:rsidP="00886869">
      <w:pPr>
        <w:pStyle w:val="13"/>
        <w:ind w:left="0" w:right="34"/>
        <w:jc w:val="center"/>
        <w:rPr>
          <w:b/>
        </w:rPr>
      </w:pPr>
    </w:p>
    <w:p w:rsidR="009E126F" w:rsidRDefault="009E126F" w:rsidP="005F2B5F">
      <w:pPr>
        <w:rPr>
          <w:rFonts w:ascii="Calibri" w:hAnsi="Calibri"/>
          <w:b/>
          <w:sz w:val="28"/>
          <w:lang w:eastAsia="en-US"/>
        </w:rPr>
      </w:pPr>
    </w:p>
    <w:p w:rsidR="009E126F" w:rsidRDefault="009E126F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9E126F" w:rsidP="005F2B5F">
      <w:pPr>
        <w:rPr>
          <w:rFonts w:ascii="Calibri" w:hAnsi="Calibri"/>
          <w:b/>
          <w:sz w:val="28"/>
          <w:lang w:eastAsia="en-US"/>
        </w:rPr>
      </w:pPr>
      <w:r>
        <w:rPr>
          <w:rFonts w:ascii="Calibri" w:hAnsi="Calibri"/>
          <w:b/>
          <w:sz w:val="28"/>
          <w:lang w:eastAsia="en-US"/>
        </w:rPr>
        <w:t xml:space="preserve">                                                                                         </w:t>
      </w: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5C64C1" w:rsidRDefault="005C64C1" w:rsidP="005F2B5F">
      <w:pPr>
        <w:rPr>
          <w:rFonts w:ascii="Calibri" w:hAnsi="Calibri"/>
          <w:b/>
          <w:sz w:val="28"/>
          <w:lang w:eastAsia="en-US"/>
        </w:rPr>
      </w:pPr>
    </w:p>
    <w:p w:rsidR="009E126F" w:rsidRPr="00C97BE6" w:rsidRDefault="005C64C1" w:rsidP="005F2B5F">
      <w:pPr>
        <w:rPr>
          <w:rFonts w:ascii="Times New Roman" w:hAnsi="Times New Roman"/>
          <w:b/>
          <w:szCs w:val="24"/>
        </w:rPr>
      </w:pPr>
      <w:r>
        <w:rPr>
          <w:rFonts w:ascii="Calibri" w:hAnsi="Calibri"/>
          <w:b/>
          <w:sz w:val="28"/>
          <w:lang w:eastAsia="en-US"/>
        </w:rPr>
        <w:t xml:space="preserve">                                                                                </w:t>
      </w:r>
      <w:r w:rsidR="009E126F">
        <w:rPr>
          <w:rFonts w:ascii="Calibri" w:hAnsi="Calibri"/>
          <w:b/>
          <w:sz w:val="28"/>
          <w:lang w:eastAsia="en-US"/>
        </w:rPr>
        <w:t xml:space="preserve"> </w:t>
      </w:r>
      <w:r w:rsidR="009E126F" w:rsidRPr="002F2799">
        <w:rPr>
          <w:rFonts w:ascii="Calibri" w:hAnsi="Calibri"/>
          <w:b/>
          <w:sz w:val="28"/>
          <w:lang w:eastAsia="en-US"/>
        </w:rPr>
        <w:t>Тематическое планирование</w:t>
      </w:r>
    </w:p>
    <w:p w:rsidR="009E126F" w:rsidRPr="00612317" w:rsidRDefault="009E126F" w:rsidP="00C167A5">
      <w:pPr>
        <w:spacing w:after="200" w:line="276" w:lineRule="auto"/>
        <w:rPr>
          <w:rFonts w:ascii="Calibri" w:hAnsi="Calibri"/>
          <w:szCs w:val="24"/>
          <w:lang w:eastAsia="en-US"/>
        </w:rPr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0221"/>
        <w:gridCol w:w="2494"/>
      </w:tblGrid>
      <w:tr w:rsidR="005C64C1" w:rsidRPr="00612317" w:rsidTr="005C64C1">
        <w:trPr>
          <w:trHeight w:val="1040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№№</w:t>
            </w:r>
          </w:p>
        </w:tc>
        <w:tc>
          <w:tcPr>
            <w:tcW w:w="10221" w:type="dxa"/>
          </w:tcPr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Темы урока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Количество часов</w:t>
            </w:r>
          </w:p>
        </w:tc>
      </w:tr>
      <w:tr w:rsidR="005C64C1" w:rsidRPr="00612317" w:rsidTr="005C64C1">
        <w:trPr>
          <w:trHeight w:val="148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b/>
                <w:szCs w:val="24"/>
                <w:lang w:eastAsia="en-US"/>
              </w:rPr>
              <w:t>Язык и общение</w:t>
            </w:r>
          </w:p>
        </w:tc>
        <w:tc>
          <w:tcPr>
            <w:tcW w:w="2494" w:type="dxa"/>
          </w:tcPr>
          <w:p w:rsidR="005C64C1" w:rsidRPr="007B16D1" w:rsidRDefault="005C64C1" w:rsidP="007B16D1">
            <w:pPr>
              <w:ind w:right="11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FF2635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Язык и чело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век. Язык и речь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Язык и его единицы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Стили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282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szCs w:val="24"/>
                <w:lang w:eastAsia="en-US"/>
              </w:rPr>
              <w:t>Вспоминаем</w:t>
            </w:r>
            <w:proofErr w:type="gramStart"/>
            <w:r w:rsidRPr="007B16D1">
              <w:rPr>
                <w:rFonts w:ascii="Times New Roman" w:hAnsi="Times New Roman"/>
                <w:b/>
                <w:szCs w:val="24"/>
                <w:lang w:eastAsia="en-US"/>
              </w:rPr>
              <w:t>,п</w:t>
            </w:r>
            <w:proofErr w:type="gramEnd"/>
            <w:r w:rsidRPr="007B16D1">
              <w:rPr>
                <w:rFonts w:ascii="Times New Roman" w:hAnsi="Times New Roman"/>
                <w:b/>
                <w:szCs w:val="24"/>
                <w:lang w:eastAsia="en-US"/>
              </w:rPr>
              <w:t>овторяем</w:t>
            </w:r>
            <w:proofErr w:type="spellEnd"/>
            <w:r w:rsidRPr="007B16D1">
              <w:rPr>
                <w:rFonts w:ascii="Times New Roman" w:hAnsi="Times New Roman"/>
                <w:b/>
                <w:szCs w:val="24"/>
                <w:lang w:eastAsia="en-US"/>
              </w:rPr>
              <w:t xml:space="preserve"> ,изучаем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069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Звуки и буквы. Произ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ношение и правопи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сание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0221" w:type="dxa"/>
          </w:tcPr>
          <w:p w:rsidR="005C64C1" w:rsidRPr="007B16D1" w:rsidRDefault="005C64C1" w:rsidP="007B16D1">
            <w:pPr>
              <w:widowControl w:val="0"/>
              <w:spacing w:after="60"/>
              <w:jc w:val="center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  <w:p w:rsidR="005C64C1" w:rsidRPr="007B16D1" w:rsidRDefault="005C64C1" w:rsidP="007B16D1">
            <w:pPr>
              <w:widowControl w:val="0"/>
              <w:spacing w:after="60"/>
              <w:jc w:val="center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</w:rPr>
              <w:t>Орфограмма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Право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писание проверяе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мых без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 xml:space="preserve">ударных гласных в </w:t>
            </w:r>
            <w:proofErr w:type="gramStart"/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Право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писание непрове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ряемых безудар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ных глас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 xml:space="preserve">ных в </w:t>
            </w:r>
            <w:proofErr w:type="gramStart"/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кор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не слова</w:t>
            </w:r>
            <w:proofErr w:type="gramEnd"/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Правопи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сание про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 xml:space="preserve">веряемых согласных в </w:t>
            </w:r>
            <w:proofErr w:type="gramStart"/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Право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писание непроиз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 xml:space="preserve">носимых согласных в </w:t>
            </w:r>
            <w:proofErr w:type="gramStart"/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 xml:space="preserve">Буквы </w:t>
            </w:r>
            <w:r w:rsidRPr="007B16D1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en-US"/>
              </w:rPr>
              <w:t>и, у, а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 xml:space="preserve"> после шипящих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Разделительные ъ и ь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Раздельное написание предлогов с другими словами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Текст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Обучающее изложение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2494" w:type="dxa"/>
          </w:tcPr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Части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Глагол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Правописание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</w:t>
            </w:r>
            <w:proofErr w:type="spell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тся</w:t>
            </w:r>
            <w:proofErr w:type="spell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и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</w:t>
            </w:r>
            <w:proofErr w:type="spell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т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ъся</w:t>
            </w:r>
            <w:proofErr w:type="spell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в глаголах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Личные окон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чания глаголов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Тема текста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Имя существительное как часть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Падежные окончания существительных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Имя прилагательное как часть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Местоимение как часть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Основная мысль текста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Сочинение</w:t>
            </w: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по картине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А. А. </w:t>
            </w:r>
            <w:proofErr w:type="spellStart"/>
            <w:r w:rsidRPr="007B16D1">
              <w:rPr>
                <w:rFonts w:ascii="Times New Roman" w:hAnsi="Times New Roman"/>
                <w:szCs w:val="24"/>
                <w:lang w:eastAsia="en-US"/>
              </w:rPr>
              <w:t>Пластова</w:t>
            </w:r>
            <w:proofErr w:type="spellEnd"/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«Летом»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Повторение </w:t>
            </w:r>
            <w:proofErr w:type="gramStart"/>
            <w:r w:rsidRPr="007B16D1">
              <w:rPr>
                <w:rFonts w:ascii="Times New Roman" w:hAnsi="Times New Roman"/>
                <w:szCs w:val="24"/>
                <w:lang w:eastAsia="en-US"/>
              </w:rPr>
              <w:t>изученного</w:t>
            </w:r>
            <w:proofErr w:type="gramEnd"/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в начальных классах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Контрольный д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иктант </w:t>
            </w: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по теме «Повторение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416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16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>Синтаксис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>,п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>унктуация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 xml:space="preserve"> ,культура речи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Pr="007B16D1">
              <w:rPr>
                <w:rFonts w:ascii="Times New Roman" w:hAnsi="Times New Roman"/>
                <w:szCs w:val="24"/>
                <w:lang w:eastAsia="en-US"/>
              </w:rPr>
              <w:t>Синтаксис. Пунктуация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Словосочетание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Способы выражения грамма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тической связи в словосо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четании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Разбор словосочетания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Сжатое изложение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Предложение. 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Виды предло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жений по цели высказы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вания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Виды предложе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ний по ин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тонации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Члены предложе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ния. Глав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ные члены предложе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ния. Под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лежащее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Сказуемое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39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Тире ме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жду под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лежащим и сказуе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мым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Нераспростра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нённые и рас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пространённые предложения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Второстепенные члены предложения. Дополнение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Определение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Обстоятельство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Предложения с однородными членами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Знаки пре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пинания в предло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жениях с одно</w:t>
            </w:r>
            <w:r w:rsidRPr="007B16D1"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softHyphen/>
              <w:t>родными членами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Обобщающие слова при однородных членах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Предложения с обращениями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Письмо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49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Синтаксический и пунктуационный разбор простого предложения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Простые и сложные предложения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Синтаксиче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ский разбор сложного пред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ложения.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52-53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Прямая речь. Знаки препинания в предложениях с прямой речью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Диалог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Повторение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 xml:space="preserve"> ,</w:t>
            </w:r>
            <w:proofErr w:type="gramEnd"/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«Синтаксис. Пунктуация»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bCs/>
                <w:color w:val="000000"/>
                <w:spacing w:val="-4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bCs/>
                <w:color w:val="000000"/>
                <w:spacing w:val="-4"/>
                <w:szCs w:val="24"/>
                <w:lang w:eastAsia="en-US"/>
              </w:rPr>
              <w:softHyphen/>
              <w:t>трольный дикт</w:t>
            </w:r>
            <w:r>
              <w:rPr>
                <w:rFonts w:ascii="Times New Roman" w:hAnsi="Times New Roman"/>
                <w:bCs/>
                <w:color w:val="000000"/>
                <w:spacing w:val="-4"/>
                <w:szCs w:val="24"/>
                <w:lang w:eastAsia="en-US"/>
              </w:rPr>
              <w:t xml:space="preserve">ант </w:t>
            </w:r>
            <w:r w:rsidRPr="007B16D1">
              <w:rPr>
                <w:rFonts w:ascii="Times New Roman" w:hAnsi="Times New Roman"/>
                <w:bCs/>
                <w:color w:val="000000"/>
                <w:spacing w:val="-4"/>
                <w:szCs w:val="24"/>
                <w:lang w:eastAsia="en-US"/>
              </w:rPr>
              <w:t xml:space="preserve"> по теме «Синтак</w:t>
            </w:r>
            <w:r w:rsidRPr="007B16D1">
              <w:rPr>
                <w:rFonts w:ascii="Times New Roman" w:hAnsi="Times New Roman"/>
                <w:bCs/>
                <w:color w:val="000000"/>
                <w:spacing w:val="-4"/>
                <w:szCs w:val="24"/>
                <w:lang w:eastAsia="en-US"/>
              </w:rPr>
              <w:softHyphen/>
              <w:t>сис и пунк</w:t>
            </w:r>
            <w:r w:rsidRPr="007B16D1">
              <w:rPr>
                <w:rFonts w:ascii="Times New Roman" w:hAnsi="Times New Roman"/>
                <w:bCs/>
                <w:color w:val="000000"/>
                <w:spacing w:val="-4"/>
                <w:szCs w:val="24"/>
                <w:lang w:eastAsia="en-US"/>
              </w:rPr>
              <w:softHyphen/>
              <w:t>туация»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401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31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>Фонетика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>.О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>рфоэпия.Графика,Орфрграфия.Культура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pacing w:val="1"/>
                <w:szCs w:val="24"/>
                <w:lang w:eastAsia="en-US"/>
              </w:rPr>
              <w:t xml:space="preserve"> речи.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r w:rsidRPr="007B16D1">
              <w:rPr>
                <w:rFonts w:ascii="Times New Roman" w:hAnsi="Times New Roman"/>
                <w:szCs w:val="24"/>
                <w:lang w:eastAsia="en-US"/>
              </w:rPr>
              <w:t>Фонетика. Гласные звуки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59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Согласные звуки. Согласные твердые и мягкие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Изменение звуков в потоке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Повествование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62-63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Обучаю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щее из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ложение  «Шкатул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ка»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Согласные звонкие и глухие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Графика. Алфавит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Описание предмета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Обозначение мягкости со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гласных с по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мощью мягко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го знака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68-69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Двойная роль букв е, ё, ю, 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Орфоэпия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Фонетический разбор слова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Повторение по теме «Фонетика. Орфоэпия. Графика»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трольный диктант по тем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е «Фоне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тика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.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75</w:t>
            </w:r>
            <w:r>
              <w:rPr>
                <w:rFonts w:ascii="Times New Roman" w:hAnsi="Times New Roman"/>
                <w:szCs w:val="24"/>
                <w:lang w:eastAsia="en-US"/>
              </w:rPr>
              <w:t>-76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Сочи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нение-о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писание  по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карти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не Ф.П. Толстого «Цветы, фрукты, птица»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846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232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Лексика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,к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ультура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 xml:space="preserve">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Слово и его лексическое значение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Однозначные и многознач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ные слова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79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Прямое и переносное зна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чение слов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Омонимы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81-82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Синонимы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83</w:t>
            </w:r>
            <w:r>
              <w:rPr>
                <w:rFonts w:ascii="Times New Roman" w:hAnsi="Times New Roman"/>
                <w:szCs w:val="24"/>
                <w:lang w:eastAsia="en-US"/>
              </w:rPr>
              <w:t>-84</w:t>
            </w:r>
          </w:p>
        </w:tc>
        <w:tc>
          <w:tcPr>
            <w:tcW w:w="10221" w:type="dxa"/>
          </w:tcPr>
          <w:p w:rsidR="005C64C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Работа по картине Грабаря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«Фев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ральская лазурь»'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Рассказ по картине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527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Антонимы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Повто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рение по теме «Лексика. Культура речи»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трольный тест  по теме «Лексика. Культура речи»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88</w:t>
            </w:r>
            <w:r>
              <w:rPr>
                <w:rFonts w:ascii="Times New Roman" w:hAnsi="Times New Roman"/>
                <w:szCs w:val="24"/>
                <w:lang w:eastAsia="en-US"/>
              </w:rPr>
              <w:t>-89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П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одроб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но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из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ложение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Первый снег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713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92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Морфемика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.О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рфография.Культура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 xml:space="preserve"> речи.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Морфема. Изменение и образование слов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Окончание. Основа слова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Корень слова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Рассуждение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Суффикс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Приставка 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Чередование звуков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Беглые гласные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1 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Варианты морфем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99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Морфемный разбор слова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Правописание гласных и со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гласных в приставках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з и </w:t>
            </w:r>
            <w:proofErr w:type="gramStart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с</w:t>
            </w:r>
            <w:proofErr w:type="gramEnd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proofErr w:type="gramStart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на</w:t>
            </w:r>
            <w:proofErr w:type="gramEnd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конце при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ставок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а-о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в корне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-л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аг- --лож-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а-о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в корнях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</w:t>
            </w:r>
            <w:proofErr w:type="spell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р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аст</w:t>
            </w:r>
            <w:proofErr w:type="spell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 -</w:t>
            </w:r>
            <w:proofErr w:type="spell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ращ</w:t>
            </w:r>
            <w:proofErr w:type="spell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 -рос-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104-105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ё-о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сле шипящих в корне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ы-и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после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ц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Повторение по теме «</w:t>
            </w:r>
            <w:proofErr w:type="spellStart"/>
            <w:r w:rsidRPr="007B16D1">
              <w:rPr>
                <w:rFonts w:ascii="Times New Roman" w:hAnsi="Times New Roman"/>
                <w:szCs w:val="24"/>
                <w:lang w:eastAsia="en-US"/>
              </w:rPr>
              <w:t>Морфемика</w:t>
            </w:r>
            <w:proofErr w:type="spellEnd"/>
            <w:r w:rsidRPr="007B16D1"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Контрольный  диктант по теме</w:t>
            </w:r>
            <w:r w:rsidRPr="007B16D1">
              <w:rPr>
                <w:rFonts w:ascii="Times New Roman" w:hAnsi="Times New Roman"/>
                <w:szCs w:val="24"/>
                <w:lang w:eastAsia="en-US"/>
              </w:rPr>
              <w:t xml:space="preserve"> «</w:t>
            </w:r>
            <w:proofErr w:type="spellStart"/>
            <w:r w:rsidRPr="007B16D1">
              <w:rPr>
                <w:rFonts w:ascii="Times New Roman" w:hAnsi="Times New Roman"/>
                <w:szCs w:val="24"/>
                <w:lang w:eastAsia="en-US"/>
              </w:rPr>
              <w:t>Морфемика</w:t>
            </w:r>
            <w:proofErr w:type="spellEnd"/>
            <w:r w:rsidRPr="007B16D1"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109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110</w:t>
            </w:r>
            <w:r>
              <w:rPr>
                <w:rFonts w:ascii="Times New Roman" w:hAnsi="Times New Roman"/>
                <w:szCs w:val="24"/>
                <w:lang w:eastAsia="en-US"/>
              </w:rPr>
              <w:t>-111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Сочинение-описание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по картине П.П. </w:t>
            </w:r>
            <w:proofErr w:type="spellStart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чаловского</w:t>
            </w:r>
            <w:proofErr w:type="spellEnd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«Сирень в корзине»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59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211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Морфология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.О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рфография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. Культура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Морфология. Имя существительное как часть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Доказательства в рассуждении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Имена сущест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вительные одушевлённые и неодушев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лённые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Имена сущест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вительные соб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ственные и на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рицательные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Род имен существительных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Имена сущест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вительные, ко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торые имеют форму только множественно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го числа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Сжатое изложение (упр. 513)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119</w:t>
            </w:r>
          </w:p>
        </w:tc>
        <w:tc>
          <w:tcPr>
            <w:tcW w:w="10221" w:type="dxa"/>
          </w:tcPr>
          <w:p w:rsidR="005C64C1" w:rsidRPr="007B16D1" w:rsidRDefault="005C64C1" w:rsidP="007B16D1">
            <w:pPr>
              <w:shd w:val="clear" w:color="auto" w:fill="FFFFFF"/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Имена сущест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вительные, ко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торые имеют форму только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единственно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го числа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Три склонения имён сущест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вительных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деж имён существительных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Правописание гласных в па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дежных окон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чаниях суще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ствительных в единствен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ном числе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Существитель-ные</w:t>
            </w:r>
            <w:proofErr w:type="spellEnd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на </w:t>
            </w:r>
            <w:proofErr w:type="gramStart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–</w:t>
            </w: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и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я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, -</w:t>
            </w: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ие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, -</w:t>
            </w: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ий</w:t>
            </w:r>
            <w:proofErr w:type="spellEnd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Множествен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ное число имён существитель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ных.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Правописание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о-е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после ши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 xml:space="preserve">пящих и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ц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в окончаниях существитель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ных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127-128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Повторение  по теме «Имя существительное»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129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трольный диктант с грам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мати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ческим заданием по теме «Имя существи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тельное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Имя прилагательное как часть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Правописание гласных в па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дежных окон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чаниях прила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гательных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о-ё</w:t>
            </w:r>
            <w:proofErr w:type="gramEnd"/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после шипящих в окончаниях прилагательных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Описание животного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Прилагатель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ные полные и краткие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Морфологиче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ский разбор имени прила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гательного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Повто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рение по теме «Имя при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лагатель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ное»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трольный дикт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ант 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по теме «Имя существи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тельное»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139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Глагол как часть речи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Не с глаголами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Рассказ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Неопределенная форма глагола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Правописание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</w:t>
            </w:r>
            <w:proofErr w:type="spell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т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ься</w:t>
            </w:r>
            <w:proofErr w:type="spell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и </w:t>
            </w:r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-</w:t>
            </w:r>
            <w:proofErr w:type="spell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тся</w:t>
            </w:r>
            <w:proofErr w:type="spell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в глаголах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Виды глагола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Видовые пары глагола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Буквы </w:t>
            </w:r>
            <w:proofErr w:type="gramStart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>е-и</w:t>
            </w:r>
            <w:proofErr w:type="gramEnd"/>
            <w:r w:rsidRPr="007B16D1">
              <w:rPr>
                <w:rFonts w:ascii="Times New Roman" w:hAnsi="Times New Roman"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в корнях с че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редованием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Невыдуманный рассказ (о себе)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149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Время глагола. Прошедшее время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150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Настоящее время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151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Будущее время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Спряжение глаголов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153-154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Правописание безударных личных окончаний глагола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155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Морфологический разбор глагола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Мягкий знак после шипящих</w:t>
            </w:r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 xml:space="preserve">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в глаголах во 2-м лице единственного числа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157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Употребление времен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158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Повто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рение по теме «Глагол»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lastRenderedPageBreak/>
              <w:t>159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Кон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трольный дикт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ант 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по теме «Глагол»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62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160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81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proofErr w:type="spell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Повторение</w:t>
            </w:r>
            <w:proofErr w:type="gramStart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.С</w:t>
            </w:r>
            <w:proofErr w:type="gram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истематизация</w:t>
            </w:r>
            <w:proofErr w:type="spellEnd"/>
            <w:r w:rsidRPr="007B16D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 xml:space="preserve"> изученного.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161</w:t>
            </w:r>
          </w:p>
        </w:tc>
        <w:tc>
          <w:tcPr>
            <w:tcW w:w="10221" w:type="dxa"/>
          </w:tcPr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Разделы науки о языке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t>Знаки препи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нания в про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стом и слож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ном предложе</w:t>
            </w:r>
            <w:r w:rsidRPr="007B16D1">
              <w:rPr>
                <w:rFonts w:ascii="Times New Roman" w:hAnsi="Times New Roman"/>
                <w:color w:val="000000"/>
                <w:szCs w:val="24"/>
                <w:lang w:eastAsia="en-US"/>
              </w:rPr>
              <w:softHyphen/>
              <w:t>нии и в предложениях с прямой речью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162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Орфограммы в приставках и в корнях слов Употребление букв ь и ъ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163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Орфограммы в окончаниях слов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164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Итоговый контрольный диктант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165-166</w:t>
            </w: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Анализ контрольного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диктанта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абота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над ошибками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167-175</w:t>
            </w:r>
          </w:p>
        </w:tc>
        <w:tc>
          <w:tcPr>
            <w:tcW w:w="10221" w:type="dxa"/>
          </w:tcPr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Комплексное повторение</w:t>
            </w: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7B16D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C64C1" w:rsidRPr="00612317" w:rsidTr="005C64C1">
        <w:trPr>
          <w:trHeight w:val="144"/>
        </w:trPr>
        <w:tc>
          <w:tcPr>
            <w:tcW w:w="1836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221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5C64C1" w:rsidRPr="007B16D1" w:rsidRDefault="005C64C1" w:rsidP="00C370F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9E126F" w:rsidRDefault="009E126F" w:rsidP="00EB6B5C">
      <w:pPr>
        <w:spacing w:after="20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  </w:t>
      </w:r>
    </w:p>
    <w:p w:rsidR="009E126F" w:rsidRDefault="009E126F" w:rsidP="00EB6B5C">
      <w:pPr>
        <w:spacing w:after="200"/>
        <w:rPr>
          <w:rFonts w:ascii="Times New Roman" w:hAnsi="Times New Roman"/>
          <w:b/>
          <w:szCs w:val="24"/>
          <w:lang w:eastAsia="en-US"/>
        </w:rPr>
      </w:pPr>
    </w:p>
    <w:p w:rsidR="009E126F" w:rsidRDefault="009E126F" w:rsidP="00EB6B5C">
      <w:pPr>
        <w:spacing w:after="200"/>
        <w:rPr>
          <w:rFonts w:ascii="Times New Roman" w:hAnsi="Times New Roman"/>
          <w:b/>
          <w:szCs w:val="24"/>
          <w:lang w:eastAsia="en-US"/>
        </w:rPr>
      </w:pPr>
    </w:p>
    <w:p w:rsidR="009E126F" w:rsidRDefault="009E126F" w:rsidP="00EB6B5C">
      <w:pPr>
        <w:spacing w:after="200"/>
        <w:rPr>
          <w:rFonts w:ascii="Times New Roman" w:hAnsi="Times New Roman"/>
          <w:b/>
          <w:szCs w:val="24"/>
          <w:lang w:eastAsia="en-US"/>
        </w:rPr>
      </w:pPr>
    </w:p>
    <w:p w:rsidR="007A79A7" w:rsidRDefault="007A79A7" w:rsidP="00EB6B5C">
      <w:pPr>
        <w:spacing w:after="200"/>
        <w:rPr>
          <w:rFonts w:ascii="Times New Roman" w:hAnsi="Times New Roman"/>
          <w:b/>
          <w:szCs w:val="24"/>
          <w:lang w:eastAsia="en-US"/>
        </w:rPr>
      </w:pPr>
    </w:p>
    <w:p w:rsidR="007A79A7" w:rsidRDefault="007A79A7" w:rsidP="00EB6B5C">
      <w:pPr>
        <w:spacing w:after="200"/>
        <w:rPr>
          <w:rFonts w:ascii="Times New Roman" w:hAnsi="Times New Roman"/>
          <w:b/>
          <w:szCs w:val="24"/>
          <w:lang w:eastAsia="en-US"/>
        </w:rPr>
      </w:pPr>
    </w:p>
    <w:sectPr w:rsidR="007A79A7" w:rsidSect="005C64C1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F7" w:rsidRDefault="00A104F7" w:rsidP="00C167A5">
      <w:r>
        <w:separator/>
      </w:r>
    </w:p>
  </w:endnote>
  <w:endnote w:type="continuationSeparator" w:id="0">
    <w:p w:rsidR="00A104F7" w:rsidRDefault="00A104F7" w:rsidP="00C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F7" w:rsidRDefault="00A104F7" w:rsidP="00C167A5">
      <w:r>
        <w:separator/>
      </w:r>
    </w:p>
  </w:footnote>
  <w:footnote w:type="continuationSeparator" w:id="0">
    <w:p w:rsidR="00A104F7" w:rsidRDefault="00A104F7" w:rsidP="00C1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B1A1547"/>
    <w:multiLevelType w:val="hybridMultilevel"/>
    <w:tmpl w:val="F668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BC66FD"/>
    <w:multiLevelType w:val="multilevel"/>
    <w:tmpl w:val="704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45268"/>
    <w:multiLevelType w:val="multilevel"/>
    <w:tmpl w:val="709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EEA3AAE"/>
    <w:multiLevelType w:val="multilevel"/>
    <w:tmpl w:val="CE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95FDF"/>
    <w:multiLevelType w:val="hybridMultilevel"/>
    <w:tmpl w:val="9920F408"/>
    <w:lvl w:ilvl="0" w:tplc="E6004572">
      <w:start w:val="1"/>
      <w:numFmt w:val="decimal"/>
      <w:lvlText w:val="%1."/>
      <w:lvlJc w:val="left"/>
      <w:pPr>
        <w:ind w:left="6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11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AA73DB"/>
    <w:multiLevelType w:val="multilevel"/>
    <w:tmpl w:val="AEB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8A4D06"/>
    <w:multiLevelType w:val="hybridMultilevel"/>
    <w:tmpl w:val="313AEA54"/>
    <w:lvl w:ilvl="0" w:tplc="324ABDF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cs="Times New Roman"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B75FD1"/>
    <w:multiLevelType w:val="multilevel"/>
    <w:tmpl w:val="46D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7A69FB"/>
    <w:multiLevelType w:val="hybridMultilevel"/>
    <w:tmpl w:val="0036776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153D3F"/>
    <w:multiLevelType w:val="multilevel"/>
    <w:tmpl w:val="916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C3339"/>
    <w:multiLevelType w:val="hybridMultilevel"/>
    <w:tmpl w:val="8E8646DA"/>
    <w:lvl w:ilvl="0" w:tplc="324AB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6D6C9B"/>
    <w:multiLevelType w:val="multilevel"/>
    <w:tmpl w:val="953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88165B"/>
    <w:multiLevelType w:val="multilevel"/>
    <w:tmpl w:val="A35A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D2B0A"/>
    <w:multiLevelType w:val="multilevel"/>
    <w:tmpl w:val="CF9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75DEE"/>
    <w:multiLevelType w:val="multilevel"/>
    <w:tmpl w:val="664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>
    <w:nsid w:val="7CDF5418"/>
    <w:multiLevelType w:val="multilevel"/>
    <w:tmpl w:val="A61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36"/>
  </w:num>
  <w:num w:numId="5">
    <w:abstractNumId w:val="8"/>
  </w:num>
  <w:num w:numId="6">
    <w:abstractNumId w:val="34"/>
  </w:num>
  <w:num w:numId="7">
    <w:abstractNumId w:val="17"/>
  </w:num>
  <w:num w:numId="8">
    <w:abstractNumId w:val="24"/>
  </w:num>
  <w:num w:numId="9">
    <w:abstractNumId w:val="13"/>
  </w:num>
  <w:num w:numId="10">
    <w:abstractNumId w:val="26"/>
  </w:num>
  <w:num w:numId="11">
    <w:abstractNumId w:val="7"/>
  </w:num>
  <w:num w:numId="12">
    <w:abstractNumId w:val="27"/>
  </w:num>
  <w:num w:numId="13">
    <w:abstractNumId w:val="3"/>
  </w:num>
  <w:num w:numId="14">
    <w:abstractNumId w:val="6"/>
  </w:num>
  <w:num w:numId="15">
    <w:abstractNumId w:val="15"/>
  </w:num>
  <w:num w:numId="16">
    <w:abstractNumId w:val="35"/>
  </w:num>
  <w:num w:numId="17">
    <w:abstractNumId w:val="23"/>
  </w:num>
  <w:num w:numId="18">
    <w:abstractNumId w:val="29"/>
  </w:num>
  <w:num w:numId="19">
    <w:abstractNumId w:val="33"/>
  </w:num>
  <w:num w:numId="20">
    <w:abstractNumId w:val="19"/>
  </w:num>
  <w:num w:numId="21">
    <w:abstractNumId w:val="11"/>
  </w:num>
  <w:num w:numId="22">
    <w:abstractNumId w:val="25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1"/>
  </w:num>
  <w:num w:numId="27">
    <w:abstractNumId w:val="21"/>
  </w:num>
  <w:num w:numId="28">
    <w:abstractNumId w:val="22"/>
  </w:num>
  <w:num w:numId="29">
    <w:abstractNumId w:val="28"/>
  </w:num>
  <w:num w:numId="30">
    <w:abstractNumId w:val="4"/>
  </w:num>
  <w:num w:numId="31">
    <w:abstractNumId w:val="30"/>
  </w:num>
  <w:num w:numId="32">
    <w:abstractNumId w:val="5"/>
  </w:num>
  <w:num w:numId="33">
    <w:abstractNumId w:val="31"/>
  </w:num>
  <w:num w:numId="34">
    <w:abstractNumId w:val="20"/>
  </w:num>
  <w:num w:numId="35">
    <w:abstractNumId w:val="9"/>
  </w:num>
  <w:num w:numId="36">
    <w:abstractNumId w:val="16"/>
  </w:num>
  <w:num w:numId="37">
    <w:abstractNumId w:val="12"/>
  </w:num>
  <w:num w:numId="38">
    <w:abstractNumId w:val="37"/>
  </w:num>
  <w:num w:numId="39">
    <w:abstractNumId w:val="3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A5"/>
    <w:rsid w:val="00017289"/>
    <w:rsid w:val="00063D65"/>
    <w:rsid w:val="000660E1"/>
    <w:rsid w:val="000706F9"/>
    <w:rsid w:val="0007349B"/>
    <w:rsid w:val="000B553B"/>
    <w:rsid w:val="000D666D"/>
    <w:rsid w:val="00104E07"/>
    <w:rsid w:val="00111684"/>
    <w:rsid w:val="0015324B"/>
    <w:rsid w:val="00153519"/>
    <w:rsid w:val="00154796"/>
    <w:rsid w:val="001562DD"/>
    <w:rsid w:val="00160582"/>
    <w:rsid w:val="00184C1E"/>
    <w:rsid w:val="001962AF"/>
    <w:rsid w:val="001B20C1"/>
    <w:rsid w:val="001D4FBB"/>
    <w:rsid w:val="001D7C56"/>
    <w:rsid w:val="001F37CA"/>
    <w:rsid w:val="001F4170"/>
    <w:rsid w:val="001F4FC0"/>
    <w:rsid w:val="001F76AA"/>
    <w:rsid w:val="00231A47"/>
    <w:rsid w:val="0023714B"/>
    <w:rsid w:val="00257498"/>
    <w:rsid w:val="0025767D"/>
    <w:rsid w:val="002744C6"/>
    <w:rsid w:val="00295AAD"/>
    <w:rsid w:val="002A08D4"/>
    <w:rsid w:val="002A4FB0"/>
    <w:rsid w:val="002D2F70"/>
    <w:rsid w:val="002F2549"/>
    <w:rsid w:val="002F2799"/>
    <w:rsid w:val="00301870"/>
    <w:rsid w:val="00364A6F"/>
    <w:rsid w:val="00391AF9"/>
    <w:rsid w:val="003B1A50"/>
    <w:rsid w:val="003B385C"/>
    <w:rsid w:val="003E094F"/>
    <w:rsid w:val="00412D76"/>
    <w:rsid w:val="00416C4D"/>
    <w:rsid w:val="0044355A"/>
    <w:rsid w:val="00455EA1"/>
    <w:rsid w:val="00463D72"/>
    <w:rsid w:val="004640BE"/>
    <w:rsid w:val="00465D91"/>
    <w:rsid w:val="00466321"/>
    <w:rsid w:val="00477280"/>
    <w:rsid w:val="00491BD9"/>
    <w:rsid w:val="00497BC2"/>
    <w:rsid w:val="004B14F6"/>
    <w:rsid w:val="004B483F"/>
    <w:rsid w:val="004C77D4"/>
    <w:rsid w:val="004D3B40"/>
    <w:rsid w:val="004E0344"/>
    <w:rsid w:val="004F4ACA"/>
    <w:rsid w:val="005169A1"/>
    <w:rsid w:val="0052281C"/>
    <w:rsid w:val="00534552"/>
    <w:rsid w:val="005362E8"/>
    <w:rsid w:val="0054000B"/>
    <w:rsid w:val="00560A4C"/>
    <w:rsid w:val="005806FA"/>
    <w:rsid w:val="00581717"/>
    <w:rsid w:val="0058221E"/>
    <w:rsid w:val="005865E0"/>
    <w:rsid w:val="005C1E9F"/>
    <w:rsid w:val="005C5A30"/>
    <w:rsid w:val="005C64C1"/>
    <w:rsid w:val="005F2B5F"/>
    <w:rsid w:val="00603792"/>
    <w:rsid w:val="00612317"/>
    <w:rsid w:val="00613221"/>
    <w:rsid w:val="00626F15"/>
    <w:rsid w:val="00634843"/>
    <w:rsid w:val="00656C71"/>
    <w:rsid w:val="00663FD1"/>
    <w:rsid w:val="00676F47"/>
    <w:rsid w:val="0069062C"/>
    <w:rsid w:val="00690CFE"/>
    <w:rsid w:val="006A125A"/>
    <w:rsid w:val="006B4302"/>
    <w:rsid w:val="006C0748"/>
    <w:rsid w:val="006C333A"/>
    <w:rsid w:val="006C5B57"/>
    <w:rsid w:val="00707879"/>
    <w:rsid w:val="0073213A"/>
    <w:rsid w:val="00733BBC"/>
    <w:rsid w:val="00750F4C"/>
    <w:rsid w:val="00750FB3"/>
    <w:rsid w:val="007769BC"/>
    <w:rsid w:val="00782349"/>
    <w:rsid w:val="00795A8A"/>
    <w:rsid w:val="007A79A7"/>
    <w:rsid w:val="007B16D1"/>
    <w:rsid w:val="007F186F"/>
    <w:rsid w:val="00820808"/>
    <w:rsid w:val="008705A4"/>
    <w:rsid w:val="00886869"/>
    <w:rsid w:val="008D1192"/>
    <w:rsid w:val="008E4B97"/>
    <w:rsid w:val="008F75F6"/>
    <w:rsid w:val="0090051C"/>
    <w:rsid w:val="0090088F"/>
    <w:rsid w:val="00904685"/>
    <w:rsid w:val="00905F7C"/>
    <w:rsid w:val="0091098D"/>
    <w:rsid w:val="00912318"/>
    <w:rsid w:val="00913B70"/>
    <w:rsid w:val="00914D27"/>
    <w:rsid w:val="00930082"/>
    <w:rsid w:val="00934626"/>
    <w:rsid w:val="00942963"/>
    <w:rsid w:val="00963DD9"/>
    <w:rsid w:val="00963FB3"/>
    <w:rsid w:val="00970F41"/>
    <w:rsid w:val="00980A36"/>
    <w:rsid w:val="00985D47"/>
    <w:rsid w:val="009A66AD"/>
    <w:rsid w:val="009E126F"/>
    <w:rsid w:val="009E1C62"/>
    <w:rsid w:val="009F0855"/>
    <w:rsid w:val="00A053A8"/>
    <w:rsid w:val="00A104F7"/>
    <w:rsid w:val="00A12F60"/>
    <w:rsid w:val="00A4290D"/>
    <w:rsid w:val="00A5002B"/>
    <w:rsid w:val="00A7380F"/>
    <w:rsid w:val="00A93F14"/>
    <w:rsid w:val="00AA438A"/>
    <w:rsid w:val="00AD2F44"/>
    <w:rsid w:val="00B00A02"/>
    <w:rsid w:val="00B077DC"/>
    <w:rsid w:val="00B2540B"/>
    <w:rsid w:val="00B350AA"/>
    <w:rsid w:val="00B46E92"/>
    <w:rsid w:val="00B51C37"/>
    <w:rsid w:val="00B94A36"/>
    <w:rsid w:val="00BA6DF5"/>
    <w:rsid w:val="00BB5700"/>
    <w:rsid w:val="00BE0A4D"/>
    <w:rsid w:val="00C11067"/>
    <w:rsid w:val="00C167A5"/>
    <w:rsid w:val="00C224DC"/>
    <w:rsid w:val="00C370FC"/>
    <w:rsid w:val="00C93751"/>
    <w:rsid w:val="00C97BE6"/>
    <w:rsid w:val="00CA44F1"/>
    <w:rsid w:val="00CC5AD5"/>
    <w:rsid w:val="00CF1829"/>
    <w:rsid w:val="00D247AB"/>
    <w:rsid w:val="00D41D48"/>
    <w:rsid w:val="00D54519"/>
    <w:rsid w:val="00D5616A"/>
    <w:rsid w:val="00D70F8F"/>
    <w:rsid w:val="00DB7248"/>
    <w:rsid w:val="00DE1C05"/>
    <w:rsid w:val="00E06868"/>
    <w:rsid w:val="00E31819"/>
    <w:rsid w:val="00E5140D"/>
    <w:rsid w:val="00E65D10"/>
    <w:rsid w:val="00EA6CBC"/>
    <w:rsid w:val="00EA7AA9"/>
    <w:rsid w:val="00EB6B5C"/>
    <w:rsid w:val="00ED0661"/>
    <w:rsid w:val="00ED6C60"/>
    <w:rsid w:val="00EF3D2A"/>
    <w:rsid w:val="00F5356C"/>
    <w:rsid w:val="00F5659A"/>
    <w:rsid w:val="00F87FEF"/>
    <w:rsid w:val="00FA1A38"/>
    <w:rsid w:val="00FC0C77"/>
    <w:rsid w:val="00FE1B69"/>
    <w:rsid w:val="00FF2635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92"/>
    <w:rPr>
      <w:rFonts w:ascii="Thames" w:eastAsia="Times New Roman" w:hAnsi="Thames"/>
      <w:sz w:val="24"/>
      <w:szCs w:val="28"/>
    </w:rPr>
  </w:style>
  <w:style w:type="paragraph" w:styleId="1">
    <w:name w:val="heading 1"/>
    <w:basedOn w:val="a"/>
    <w:link w:val="10"/>
    <w:uiPriority w:val="99"/>
    <w:qFormat/>
    <w:rsid w:val="00C167A5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link w:val="20"/>
    <w:uiPriority w:val="99"/>
    <w:qFormat/>
    <w:locked/>
    <w:rsid w:val="00612317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612317"/>
    <w:pPr>
      <w:spacing w:before="100" w:beforeAutospacing="1" w:after="100" w:afterAutospacing="1"/>
      <w:outlineLvl w:val="2"/>
    </w:pPr>
    <w:rPr>
      <w:rFonts w:ascii="Times New Roman" w:hAnsi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A5"/>
    <w:rPr>
      <w:rFonts w:ascii="Times New Roman" w:hAnsi="Times New Roman" w:cs="Times New Roman"/>
      <w:b/>
      <w:bCs/>
      <w:color w:val="333333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231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semiHidden/>
    <w:locked/>
    <w:rsid w:val="00612317"/>
    <w:rPr>
      <w:rFonts w:ascii="Times New Roman" w:hAnsi="Times New Roman" w:cs="Times New Roman"/>
      <w:sz w:val="27"/>
      <w:szCs w:val="27"/>
    </w:rPr>
  </w:style>
  <w:style w:type="character" w:customStyle="1" w:styleId="FontStyle20">
    <w:name w:val="Font Style20"/>
    <w:uiPriority w:val="99"/>
    <w:rsid w:val="00C167A5"/>
    <w:rPr>
      <w:rFonts w:ascii="Cambria" w:hAnsi="Cambria"/>
      <w:sz w:val="20"/>
    </w:rPr>
  </w:style>
  <w:style w:type="paragraph" w:customStyle="1" w:styleId="Style1">
    <w:name w:val="Style1"/>
    <w:basedOn w:val="a"/>
    <w:uiPriority w:val="99"/>
    <w:rsid w:val="00C167A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uiPriority w:val="99"/>
    <w:rsid w:val="00C167A5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3">
    <w:name w:val="footer"/>
    <w:basedOn w:val="a"/>
    <w:link w:val="a4"/>
    <w:uiPriority w:val="99"/>
    <w:rsid w:val="00C167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167A5"/>
    <w:rPr>
      <w:rFonts w:ascii="Thames" w:hAnsi="Thames" w:cs="Times New Roman"/>
      <w:sz w:val="28"/>
      <w:szCs w:val="28"/>
    </w:rPr>
  </w:style>
  <w:style w:type="character" w:styleId="a5">
    <w:name w:val="page number"/>
    <w:basedOn w:val="a0"/>
    <w:uiPriority w:val="99"/>
    <w:rsid w:val="00C167A5"/>
    <w:rPr>
      <w:rFonts w:cs="Times New Roman"/>
    </w:rPr>
  </w:style>
  <w:style w:type="paragraph" w:customStyle="1" w:styleId="Style6">
    <w:name w:val="Style6"/>
    <w:basedOn w:val="a"/>
    <w:uiPriority w:val="99"/>
    <w:rsid w:val="00C167A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uiPriority w:val="99"/>
    <w:rsid w:val="00C167A5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uiPriority w:val="99"/>
    <w:rsid w:val="00C167A5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uiPriority w:val="99"/>
    <w:rsid w:val="00C167A5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uiPriority w:val="99"/>
    <w:rsid w:val="00C167A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uiPriority w:val="99"/>
    <w:rsid w:val="00C167A5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uiPriority w:val="99"/>
    <w:rsid w:val="00C167A5"/>
    <w:rPr>
      <w:rFonts w:ascii="Microsoft Sans Serif" w:hAnsi="Microsoft Sans Serif"/>
      <w:sz w:val="32"/>
    </w:rPr>
  </w:style>
  <w:style w:type="character" w:customStyle="1" w:styleId="FontStyle21">
    <w:name w:val="Font Style21"/>
    <w:uiPriority w:val="99"/>
    <w:rsid w:val="00C167A5"/>
    <w:rPr>
      <w:rFonts w:ascii="Microsoft Sans Serif" w:hAnsi="Microsoft Sans Serif"/>
      <w:b/>
      <w:sz w:val="28"/>
    </w:rPr>
  </w:style>
  <w:style w:type="character" w:customStyle="1" w:styleId="FontStyle22">
    <w:name w:val="Font Style22"/>
    <w:uiPriority w:val="99"/>
    <w:rsid w:val="00C167A5"/>
    <w:rPr>
      <w:rFonts w:ascii="Microsoft Sans Serif" w:hAnsi="Microsoft Sans Serif"/>
      <w:spacing w:val="10"/>
      <w:sz w:val="18"/>
    </w:rPr>
  </w:style>
  <w:style w:type="character" w:customStyle="1" w:styleId="FontStyle26">
    <w:name w:val="Font Style26"/>
    <w:uiPriority w:val="99"/>
    <w:rsid w:val="00C167A5"/>
    <w:rPr>
      <w:rFonts w:ascii="Cambria" w:hAnsi="Cambria"/>
      <w:i/>
      <w:sz w:val="20"/>
    </w:rPr>
  </w:style>
  <w:style w:type="character" w:customStyle="1" w:styleId="FontStyle29">
    <w:name w:val="Font Style29"/>
    <w:uiPriority w:val="99"/>
    <w:rsid w:val="00C167A5"/>
    <w:rPr>
      <w:rFonts w:ascii="Georgia" w:hAnsi="Georgia"/>
      <w:b/>
      <w:sz w:val="40"/>
    </w:rPr>
  </w:style>
  <w:style w:type="character" w:customStyle="1" w:styleId="FontStyle30">
    <w:name w:val="Font Style30"/>
    <w:uiPriority w:val="99"/>
    <w:rsid w:val="00C167A5"/>
    <w:rPr>
      <w:rFonts w:ascii="Microsoft Sans Serif" w:hAnsi="Microsoft Sans Serif"/>
      <w:sz w:val="26"/>
    </w:rPr>
  </w:style>
  <w:style w:type="character" w:customStyle="1" w:styleId="FontStyle31">
    <w:name w:val="Font Style31"/>
    <w:uiPriority w:val="99"/>
    <w:rsid w:val="00C167A5"/>
    <w:rPr>
      <w:rFonts w:ascii="Cambria" w:hAnsi="Cambria"/>
      <w:sz w:val="18"/>
    </w:rPr>
  </w:style>
  <w:style w:type="paragraph" w:styleId="a6">
    <w:name w:val="footnote text"/>
    <w:basedOn w:val="a"/>
    <w:link w:val="a7"/>
    <w:uiPriority w:val="99"/>
    <w:semiHidden/>
    <w:rsid w:val="00C167A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167A5"/>
    <w:rPr>
      <w:rFonts w:ascii="Thames" w:hAnsi="Thames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167A5"/>
    <w:rPr>
      <w:rFonts w:ascii="Times New Roman" w:hAnsi="Times New Roman"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C167A5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uiPriority w:val="99"/>
    <w:rsid w:val="00C167A5"/>
    <w:rPr>
      <w:rFonts w:ascii="Book Antiqua" w:hAnsi="Book Antiqua"/>
      <w:i/>
      <w:spacing w:val="20"/>
      <w:sz w:val="18"/>
    </w:rPr>
  </w:style>
  <w:style w:type="character" w:customStyle="1" w:styleId="FontStyle24">
    <w:name w:val="Font Style24"/>
    <w:uiPriority w:val="99"/>
    <w:rsid w:val="00C167A5"/>
    <w:rPr>
      <w:rFonts w:ascii="Cambria" w:hAnsi="Cambria"/>
      <w:b/>
      <w:i/>
      <w:spacing w:val="20"/>
      <w:sz w:val="16"/>
    </w:rPr>
  </w:style>
  <w:style w:type="paragraph" w:customStyle="1" w:styleId="Style9">
    <w:name w:val="Style9"/>
    <w:basedOn w:val="a"/>
    <w:uiPriority w:val="99"/>
    <w:rsid w:val="00C167A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uiPriority w:val="99"/>
    <w:rsid w:val="00C167A5"/>
    <w:rPr>
      <w:rFonts w:ascii="Microsoft Sans Serif" w:hAnsi="Microsoft Sans Serif"/>
      <w:b/>
      <w:sz w:val="20"/>
    </w:rPr>
  </w:style>
  <w:style w:type="paragraph" w:customStyle="1" w:styleId="Style21">
    <w:name w:val="Style21"/>
    <w:basedOn w:val="a"/>
    <w:uiPriority w:val="99"/>
    <w:rsid w:val="00C167A5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uiPriority w:val="99"/>
    <w:rsid w:val="00C167A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uiPriority w:val="99"/>
    <w:rsid w:val="00C167A5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uiPriority w:val="99"/>
    <w:rsid w:val="00C167A5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uiPriority w:val="99"/>
    <w:rsid w:val="00C167A5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uiPriority w:val="99"/>
    <w:rsid w:val="00C167A5"/>
    <w:rPr>
      <w:rFonts w:ascii="Arial" w:hAnsi="Arial"/>
      <w:sz w:val="18"/>
    </w:rPr>
  </w:style>
  <w:style w:type="character" w:customStyle="1" w:styleId="FontStyle38">
    <w:name w:val="Font Style38"/>
    <w:uiPriority w:val="99"/>
    <w:rsid w:val="00C167A5"/>
    <w:rPr>
      <w:rFonts w:ascii="Book Antiqua" w:hAnsi="Book Antiqua"/>
      <w:b/>
      <w:smallCaps/>
      <w:spacing w:val="10"/>
      <w:w w:val="30"/>
      <w:sz w:val="18"/>
    </w:rPr>
  </w:style>
  <w:style w:type="character" w:customStyle="1" w:styleId="FontStyle39">
    <w:name w:val="Font Style39"/>
    <w:uiPriority w:val="99"/>
    <w:rsid w:val="00C167A5"/>
    <w:rPr>
      <w:rFonts w:ascii="Arial" w:hAnsi="Arial"/>
      <w:b/>
      <w:i/>
      <w:sz w:val="18"/>
    </w:rPr>
  </w:style>
  <w:style w:type="character" w:customStyle="1" w:styleId="FontStyle40">
    <w:name w:val="Font Style40"/>
    <w:uiPriority w:val="99"/>
    <w:rsid w:val="00C167A5"/>
    <w:rPr>
      <w:rFonts w:ascii="Arial" w:hAnsi="Arial"/>
      <w:b/>
      <w:sz w:val="18"/>
    </w:rPr>
  </w:style>
  <w:style w:type="paragraph" w:customStyle="1" w:styleId="Style11">
    <w:name w:val="Style11"/>
    <w:basedOn w:val="a"/>
    <w:uiPriority w:val="99"/>
    <w:rsid w:val="00C167A5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uiPriority w:val="99"/>
    <w:rsid w:val="00C167A5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uiPriority w:val="99"/>
    <w:rsid w:val="00C167A5"/>
    <w:rPr>
      <w:rFonts w:ascii="Book Antiqua" w:hAnsi="Book Antiqua"/>
      <w:b/>
      <w:spacing w:val="20"/>
      <w:sz w:val="16"/>
    </w:rPr>
  </w:style>
  <w:style w:type="paragraph" w:customStyle="1" w:styleId="Style25">
    <w:name w:val="Style25"/>
    <w:basedOn w:val="a"/>
    <w:uiPriority w:val="99"/>
    <w:rsid w:val="00C167A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uiPriority w:val="99"/>
    <w:rsid w:val="00C167A5"/>
    <w:rPr>
      <w:rFonts w:ascii="Book Antiqua" w:hAnsi="Book Antiqua"/>
      <w:spacing w:val="10"/>
      <w:sz w:val="18"/>
    </w:rPr>
  </w:style>
  <w:style w:type="character" w:customStyle="1" w:styleId="FontStyle34">
    <w:name w:val="Font Style34"/>
    <w:uiPriority w:val="99"/>
    <w:rsid w:val="00C167A5"/>
    <w:rPr>
      <w:rFonts w:ascii="Book Antiqua" w:hAnsi="Book Antiqua"/>
      <w:b/>
      <w:sz w:val="18"/>
    </w:rPr>
  </w:style>
  <w:style w:type="character" w:customStyle="1" w:styleId="FontStyle41">
    <w:name w:val="Font Style41"/>
    <w:uiPriority w:val="99"/>
    <w:rsid w:val="00C167A5"/>
    <w:rPr>
      <w:rFonts w:ascii="Book Antiqua" w:hAnsi="Book Antiqua"/>
      <w:b/>
      <w:i/>
      <w:sz w:val="18"/>
    </w:rPr>
  </w:style>
  <w:style w:type="paragraph" w:styleId="a9">
    <w:name w:val="endnote text"/>
    <w:basedOn w:val="a"/>
    <w:link w:val="aa"/>
    <w:uiPriority w:val="99"/>
    <w:rsid w:val="00C167A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C167A5"/>
    <w:rPr>
      <w:rFonts w:ascii="Thames" w:hAnsi="Thames" w:cs="Times New Roman"/>
      <w:sz w:val="20"/>
      <w:szCs w:val="20"/>
    </w:rPr>
  </w:style>
  <w:style w:type="character" w:styleId="ab">
    <w:name w:val="endnote reference"/>
    <w:basedOn w:val="a0"/>
    <w:uiPriority w:val="99"/>
    <w:rsid w:val="00C167A5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C16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167A5"/>
    <w:rPr>
      <w:rFonts w:ascii="Thames" w:hAnsi="Thames" w:cs="Times New Roman"/>
      <w:sz w:val="28"/>
      <w:szCs w:val="28"/>
    </w:rPr>
  </w:style>
  <w:style w:type="paragraph" w:customStyle="1" w:styleId="ae">
    <w:name w:val="Знак"/>
    <w:basedOn w:val="a"/>
    <w:uiPriority w:val="99"/>
    <w:rsid w:val="00C167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C167A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C167A5"/>
    <w:rPr>
      <w:rFonts w:ascii="Arial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C167A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C167A5"/>
    <w:rPr>
      <w:rFonts w:ascii="Arial" w:hAnsi="Arial" w:cs="Times New Roman"/>
      <w:vanish/>
      <w:sz w:val="16"/>
      <w:szCs w:val="16"/>
    </w:rPr>
  </w:style>
  <w:style w:type="paragraph" w:styleId="af">
    <w:name w:val="List Paragraph"/>
    <w:basedOn w:val="a"/>
    <w:link w:val="af0"/>
    <w:uiPriority w:val="99"/>
    <w:qFormat/>
    <w:rsid w:val="00C167A5"/>
    <w:pPr>
      <w:ind w:left="708"/>
    </w:pPr>
    <w:rPr>
      <w:rFonts w:eastAsia="Calibri"/>
      <w:sz w:val="28"/>
      <w:szCs w:val="20"/>
    </w:rPr>
  </w:style>
  <w:style w:type="character" w:styleId="af1">
    <w:name w:val="Hyperlink"/>
    <w:basedOn w:val="a0"/>
    <w:uiPriority w:val="99"/>
    <w:rsid w:val="00C167A5"/>
    <w:rPr>
      <w:rFonts w:cs="Times New Roman"/>
      <w:color w:val="557C2B"/>
      <w:u w:val="none"/>
      <w:effect w:val="none"/>
    </w:rPr>
  </w:style>
  <w:style w:type="character" w:customStyle="1" w:styleId="c3">
    <w:name w:val="c3"/>
    <w:basedOn w:val="a0"/>
    <w:uiPriority w:val="99"/>
    <w:rsid w:val="00C167A5"/>
    <w:rPr>
      <w:rFonts w:cs="Times New Roman"/>
    </w:rPr>
  </w:style>
  <w:style w:type="character" w:styleId="af2">
    <w:name w:val="Strong"/>
    <w:basedOn w:val="a0"/>
    <w:uiPriority w:val="99"/>
    <w:qFormat/>
    <w:rsid w:val="00C167A5"/>
    <w:rPr>
      <w:rFonts w:cs="Times New Roman"/>
      <w:b/>
    </w:rPr>
  </w:style>
  <w:style w:type="paragraph" w:styleId="af3">
    <w:name w:val="Normal (Web)"/>
    <w:basedOn w:val="a"/>
    <w:uiPriority w:val="99"/>
    <w:rsid w:val="00C167A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uiPriority w:val="99"/>
    <w:rsid w:val="00C167A5"/>
    <w:rPr>
      <w:rFonts w:cs="Times New Roman"/>
    </w:rPr>
  </w:style>
  <w:style w:type="paragraph" w:styleId="af4">
    <w:name w:val="No Spacing"/>
    <w:uiPriority w:val="99"/>
    <w:qFormat/>
    <w:rsid w:val="00C167A5"/>
    <w:rPr>
      <w:rFonts w:ascii="Thames" w:eastAsia="Times New Roman" w:hAnsi="Thames"/>
      <w:sz w:val="24"/>
      <w:szCs w:val="28"/>
    </w:rPr>
  </w:style>
  <w:style w:type="table" w:styleId="af5">
    <w:name w:val="Table Grid"/>
    <w:basedOn w:val="a1"/>
    <w:uiPriority w:val="99"/>
    <w:rsid w:val="00C370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Светлая заливка - Акцент 21"/>
    <w:uiPriority w:val="99"/>
    <w:rsid w:val="00C370F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uiPriority w:val="99"/>
    <w:rsid w:val="00C370FC"/>
    <w:rPr>
      <w:rFonts w:ascii="Times New Roman" w:hAnsi="Times New Roman" w:cs="Times New Roman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f6">
    <w:name w:val="Основной текст + Курсив"/>
    <w:aliases w:val="Интервал 0 pt"/>
    <w:basedOn w:val="a0"/>
    <w:uiPriority w:val="99"/>
    <w:rsid w:val="00C370FC"/>
    <w:rPr>
      <w:rFonts w:ascii="Times New Roman" w:hAnsi="Times New Roman" w:cs="Times New Roman"/>
      <w:i/>
      <w:iCs/>
      <w:color w:val="000000"/>
      <w:w w:val="100"/>
      <w:position w:val="0"/>
      <w:sz w:val="17"/>
      <w:szCs w:val="17"/>
      <w:u w:val="none"/>
      <w:lang w:val="ru-RU"/>
    </w:rPr>
  </w:style>
  <w:style w:type="character" w:customStyle="1" w:styleId="af7">
    <w:name w:val="Основной текст + Полужирный"/>
    <w:aliases w:val="Интервал 0 pt4"/>
    <w:basedOn w:val="a0"/>
    <w:uiPriority w:val="99"/>
    <w:rsid w:val="00C370F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">
    <w:name w:val="Основной текст + Полужирный1"/>
    <w:aliases w:val="Курсив,Интервал 0 pt3"/>
    <w:basedOn w:val="a0"/>
    <w:uiPriority w:val="99"/>
    <w:rsid w:val="00C370FC"/>
    <w:rPr>
      <w:rFonts w:ascii="Times New Roman" w:hAnsi="Times New Roman" w:cs="Times New Roman"/>
      <w:b/>
      <w:bCs/>
      <w:i/>
      <w:iCs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+ 7"/>
    <w:aliases w:val="5 pt,Полужирный,Интервал 0 pt2"/>
    <w:basedOn w:val="a0"/>
    <w:uiPriority w:val="99"/>
    <w:rsid w:val="00C370FC"/>
    <w:rPr>
      <w:rFonts w:ascii="Times New Roman" w:hAnsi="Times New Roman" w:cs="Times New Roman"/>
      <w:b/>
      <w:bCs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uiPriority w:val="99"/>
    <w:rsid w:val="00C370F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8">
    <w:name w:val="Основной текст_"/>
    <w:basedOn w:val="a0"/>
    <w:link w:val="21"/>
    <w:uiPriority w:val="99"/>
    <w:locked/>
    <w:rsid w:val="00C370FC"/>
    <w:rPr>
      <w:rFonts w:ascii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8"/>
    <w:uiPriority w:val="99"/>
    <w:rsid w:val="00C370FC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1"/>
      <w:sz w:val="17"/>
      <w:szCs w:val="17"/>
      <w:lang w:eastAsia="en-US"/>
    </w:rPr>
  </w:style>
  <w:style w:type="character" w:customStyle="1" w:styleId="9pt1">
    <w:name w:val="Основной текст + 9 pt1"/>
    <w:aliases w:val="Курсив1,Интервал 0 pt1"/>
    <w:basedOn w:val="af8"/>
    <w:uiPriority w:val="99"/>
    <w:rsid w:val="00C370FC"/>
    <w:rPr>
      <w:rFonts w:ascii="Times New Roman" w:hAnsi="Times New Roman" w:cs="Times New Roman"/>
      <w:i/>
      <w:i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-2">
    <w:name w:val="Light Shading Accent 2"/>
    <w:basedOn w:val="a1"/>
    <w:uiPriority w:val="99"/>
    <w:rsid w:val="00C370FC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13">
    <w:name w:val="Абзац списка1"/>
    <w:basedOn w:val="a"/>
    <w:uiPriority w:val="99"/>
    <w:rsid w:val="00942963"/>
    <w:pPr>
      <w:ind w:left="720"/>
    </w:pPr>
    <w:rPr>
      <w:rFonts w:ascii="Times New Roman" w:eastAsia="Calibri" w:hAnsi="Times New Roman"/>
      <w:szCs w:val="24"/>
    </w:rPr>
  </w:style>
  <w:style w:type="character" w:customStyle="1" w:styleId="c5">
    <w:name w:val="c5"/>
    <w:basedOn w:val="a0"/>
    <w:uiPriority w:val="99"/>
    <w:rsid w:val="009429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42963"/>
    <w:rPr>
      <w:rFonts w:cs="Times New Roman"/>
    </w:rPr>
  </w:style>
  <w:style w:type="character" w:styleId="af9">
    <w:name w:val="FollowedHyperlink"/>
    <w:basedOn w:val="a0"/>
    <w:uiPriority w:val="99"/>
    <w:semiHidden/>
    <w:rsid w:val="00612317"/>
    <w:rPr>
      <w:rFonts w:cs="Times New Roman"/>
      <w:color w:val="800080"/>
      <w:u w:val="single"/>
    </w:rPr>
  </w:style>
  <w:style w:type="character" w:customStyle="1" w:styleId="31">
    <w:name w:val="Заголовок 3 Знак1"/>
    <w:aliases w:val="Обычный 2 Знак1"/>
    <w:uiPriority w:val="99"/>
    <w:semiHidden/>
    <w:rsid w:val="00612317"/>
    <w:rPr>
      <w:rFonts w:ascii="Cambria" w:hAnsi="Cambria"/>
      <w:b/>
      <w:color w:val="4F81BD"/>
      <w:sz w:val="22"/>
    </w:rPr>
  </w:style>
  <w:style w:type="paragraph" w:styleId="afa">
    <w:name w:val="Body Text"/>
    <w:basedOn w:val="a"/>
    <w:link w:val="afb"/>
    <w:uiPriority w:val="99"/>
    <w:semiHidden/>
    <w:rsid w:val="00612317"/>
    <w:pPr>
      <w:shd w:val="clear" w:color="auto" w:fill="FFFFFF"/>
      <w:spacing w:after="780" w:line="230" w:lineRule="exact"/>
      <w:jc w:val="both"/>
    </w:pPr>
    <w:rPr>
      <w:rFonts w:ascii="Times New Roman" w:eastAsia="Calibri" w:hAnsi="Times New Roman"/>
      <w:sz w:val="21"/>
      <w:szCs w:val="22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612317"/>
    <w:rPr>
      <w:rFonts w:ascii="Times New Roman" w:hAnsi="Times New Roman" w:cs="Times New Roman"/>
      <w:sz w:val="21"/>
      <w:shd w:val="clear" w:color="auto" w:fill="FFFFFF"/>
      <w:lang w:eastAsia="en-US"/>
    </w:rPr>
  </w:style>
  <w:style w:type="character" w:customStyle="1" w:styleId="af0">
    <w:name w:val="Абзац списка Знак"/>
    <w:link w:val="af"/>
    <w:uiPriority w:val="99"/>
    <w:locked/>
    <w:rsid w:val="00612317"/>
    <w:rPr>
      <w:rFonts w:ascii="Thames" w:hAnsi="Thames"/>
      <w:sz w:val="28"/>
    </w:rPr>
  </w:style>
  <w:style w:type="character" w:customStyle="1" w:styleId="14">
    <w:name w:val="Основной текст Знак1"/>
    <w:uiPriority w:val="99"/>
    <w:locked/>
    <w:rsid w:val="00612317"/>
    <w:rPr>
      <w:rFonts w:ascii="Times New Roman" w:hAnsi="Times New Roman"/>
      <w:sz w:val="21"/>
      <w:shd w:val="clear" w:color="auto" w:fill="FFFFFF"/>
    </w:rPr>
  </w:style>
  <w:style w:type="paragraph" w:styleId="afc">
    <w:name w:val="Balloon Text"/>
    <w:basedOn w:val="a"/>
    <w:link w:val="afd"/>
    <w:uiPriority w:val="99"/>
    <w:semiHidden/>
    <w:unhideWhenUsed/>
    <w:locked/>
    <w:rsid w:val="00560A4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60A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8C6A-356B-436B-B919-BDD41C82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инсан</cp:lastModifiedBy>
  <cp:revision>24</cp:revision>
  <cp:lastPrinted>2017-09-06T13:03:00Z</cp:lastPrinted>
  <dcterms:created xsi:type="dcterms:W3CDTF">2017-06-18T05:03:00Z</dcterms:created>
  <dcterms:modified xsi:type="dcterms:W3CDTF">2017-12-20T02:30:00Z</dcterms:modified>
</cp:coreProperties>
</file>